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70CC9" w14:textId="3E9E47CD" w:rsidR="00A221EE" w:rsidRPr="00771D98" w:rsidRDefault="00A221EE" w:rsidP="00D40E40">
      <w:pPr>
        <w:pStyle w:val="Heading1"/>
        <w:spacing w:before="0"/>
      </w:pPr>
      <w:r w:rsidRPr="00771D98">
        <w:t xml:space="preserve">How you can help promote the </w:t>
      </w:r>
      <w:r w:rsidR="005C5DD6">
        <w:br/>
      </w:r>
      <w:r w:rsidR="00DC358E" w:rsidRPr="006610A8">
        <w:rPr>
          <w:i/>
          <w:iCs/>
        </w:rPr>
        <w:t>Tribes Caring for Wetlands in Wisconsin</w:t>
      </w:r>
      <w:r w:rsidRPr="00771D98">
        <w:t xml:space="preserve"> Videos </w:t>
      </w:r>
    </w:p>
    <w:p w14:paraId="50AC72F5" w14:textId="7C954940" w:rsidR="003400E0" w:rsidRDefault="00A12987" w:rsidP="00891AD8">
      <w:pPr>
        <w:spacing w:before="120"/>
        <w:rPr>
          <w:bCs/>
          <w:szCs w:val="24"/>
        </w:rPr>
      </w:pPr>
      <w:r>
        <w:rPr>
          <w:bCs/>
          <w:szCs w:val="24"/>
        </w:rPr>
        <w:t>Thank you for helping amplify the promotion of these great videos during American Wetlands Month</w:t>
      </w:r>
      <w:r w:rsidR="00BC7226">
        <w:rPr>
          <w:bCs/>
          <w:szCs w:val="24"/>
        </w:rPr>
        <w:t xml:space="preserve"> this May</w:t>
      </w:r>
      <w:r>
        <w:rPr>
          <w:bCs/>
          <w:szCs w:val="24"/>
        </w:rPr>
        <w:t xml:space="preserve">! </w:t>
      </w:r>
      <w:r w:rsidR="009F210E">
        <w:rPr>
          <w:bCs/>
          <w:szCs w:val="24"/>
        </w:rPr>
        <w:t xml:space="preserve">In particular, we’ll be launching a new video highlighting the wetland and watershed work of the </w:t>
      </w:r>
      <w:r w:rsidR="00953866">
        <w:rPr>
          <w:bCs/>
          <w:szCs w:val="24"/>
        </w:rPr>
        <w:t>Sokaogon Chippewa Community</w:t>
      </w:r>
      <w:r w:rsidR="003400E0">
        <w:rPr>
          <w:bCs/>
          <w:szCs w:val="24"/>
        </w:rPr>
        <w:t xml:space="preserve">, and we’ll also be promoting the rest of the videos already released as part of this series.  </w:t>
      </w:r>
    </w:p>
    <w:p w14:paraId="5DB4645B" w14:textId="0D2CC841" w:rsidR="00A221EE" w:rsidRPr="00A221EE" w:rsidRDefault="00CE54FB" w:rsidP="00891AD8">
      <w:pPr>
        <w:spacing w:before="120"/>
        <w:rPr>
          <w:bCs/>
          <w:szCs w:val="24"/>
        </w:rPr>
      </w:pPr>
      <w:r>
        <w:rPr>
          <w:bCs/>
          <w:szCs w:val="24"/>
        </w:rPr>
        <w:t>On the following pages,</w:t>
      </w:r>
      <w:r w:rsidR="00A221EE" w:rsidRPr="00A221EE">
        <w:rPr>
          <w:bCs/>
          <w:szCs w:val="24"/>
        </w:rPr>
        <w:t xml:space="preserve"> you’ll find easy-to-post content for your email newsletter</w:t>
      </w:r>
      <w:r w:rsidR="002C0B59">
        <w:rPr>
          <w:bCs/>
          <w:szCs w:val="24"/>
        </w:rPr>
        <w:t xml:space="preserve">, </w:t>
      </w:r>
      <w:r w:rsidR="00A221EE" w:rsidRPr="00A221EE">
        <w:rPr>
          <w:bCs/>
          <w:szCs w:val="24"/>
        </w:rPr>
        <w:t>social media</w:t>
      </w:r>
      <w:r w:rsidR="002C0B59">
        <w:rPr>
          <w:bCs/>
          <w:szCs w:val="24"/>
        </w:rPr>
        <w:t>, and more</w:t>
      </w:r>
      <w:r w:rsidR="00A221EE" w:rsidRPr="00A221EE">
        <w:rPr>
          <w:bCs/>
          <w:szCs w:val="24"/>
        </w:rPr>
        <w:t xml:space="preserve"> to make it simple for you to share </w:t>
      </w:r>
      <w:r w:rsidR="00880C75">
        <w:rPr>
          <w:bCs/>
          <w:szCs w:val="24"/>
        </w:rPr>
        <w:t xml:space="preserve">these </w:t>
      </w:r>
      <w:r w:rsidR="00A221EE" w:rsidRPr="00A221EE">
        <w:rPr>
          <w:bCs/>
          <w:szCs w:val="24"/>
        </w:rPr>
        <w:t xml:space="preserve">videos with your audiences. </w:t>
      </w:r>
      <w:r w:rsidR="00F47743" w:rsidRPr="002C0B59">
        <w:rPr>
          <w:bCs/>
          <w:szCs w:val="24"/>
          <w:u w:val="single"/>
        </w:rPr>
        <w:t xml:space="preserve">WWA will release </w:t>
      </w:r>
      <w:r w:rsidR="003400E0">
        <w:rPr>
          <w:bCs/>
          <w:szCs w:val="24"/>
          <w:u w:val="single"/>
        </w:rPr>
        <w:t xml:space="preserve">the </w:t>
      </w:r>
      <w:r w:rsidR="00953866">
        <w:rPr>
          <w:bCs/>
          <w:szCs w:val="24"/>
          <w:u w:val="single"/>
        </w:rPr>
        <w:t xml:space="preserve">Sokaogon Chippewa Community </w:t>
      </w:r>
      <w:r w:rsidR="003400E0">
        <w:rPr>
          <w:bCs/>
          <w:szCs w:val="24"/>
          <w:u w:val="single"/>
        </w:rPr>
        <w:t xml:space="preserve">video on </w:t>
      </w:r>
      <w:r w:rsidR="00F47743" w:rsidRPr="00C80748">
        <w:rPr>
          <w:b/>
          <w:szCs w:val="24"/>
          <w:u w:val="single"/>
        </w:rPr>
        <w:t xml:space="preserve">May </w:t>
      </w:r>
      <w:r w:rsidR="00953866" w:rsidRPr="00C80748">
        <w:rPr>
          <w:b/>
          <w:szCs w:val="24"/>
          <w:u w:val="single"/>
        </w:rPr>
        <w:t>1</w:t>
      </w:r>
      <w:r w:rsidR="00B91F4E" w:rsidRPr="00C80748">
        <w:rPr>
          <w:b/>
          <w:szCs w:val="24"/>
          <w:u w:val="single"/>
        </w:rPr>
        <w:t>, 202</w:t>
      </w:r>
      <w:r w:rsidR="00953866" w:rsidRPr="00C80748">
        <w:rPr>
          <w:b/>
          <w:szCs w:val="24"/>
          <w:u w:val="single"/>
        </w:rPr>
        <w:t>6</w:t>
      </w:r>
      <w:r w:rsidR="003400E0">
        <w:rPr>
          <w:szCs w:val="24"/>
        </w:rPr>
        <w:t xml:space="preserve">, </w:t>
      </w:r>
      <w:r w:rsidR="00B345D9">
        <w:rPr>
          <w:szCs w:val="24"/>
        </w:rPr>
        <w:t xml:space="preserve">and we will promote the entire video </w:t>
      </w:r>
      <w:r w:rsidR="001C46B1">
        <w:rPr>
          <w:szCs w:val="24"/>
        </w:rPr>
        <w:t xml:space="preserve">series </w:t>
      </w:r>
      <w:r w:rsidR="00B345D9">
        <w:rPr>
          <w:szCs w:val="24"/>
        </w:rPr>
        <w:t xml:space="preserve">on </w:t>
      </w:r>
      <w:r w:rsidR="00B345D9" w:rsidRPr="00C80748">
        <w:rPr>
          <w:b/>
          <w:bCs/>
          <w:szCs w:val="24"/>
          <w:u w:val="single"/>
        </w:rPr>
        <w:t>May 1</w:t>
      </w:r>
      <w:r w:rsidR="0067308C" w:rsidRPr="00C80748">
        <w:rPr>
          <w:b/>
          <w:bCs/>
          <w:szCs w:val="24"/>
          <w:u w:val="single"/>
        </w:rPr>
        <w:t>2</w:t>
      </w:r>
      <w:r w:rsidR="00B345D9" w:rsidRPr="00C80748">
        <w:rPr>
          <w:b/>
          <w:bCs/>
          <w:szCs w:val="24"/>
          <w:u w:val="single"/>
        </w:rPr>
        <w:t>, 202</w:t>
      </w:r>
      <w:r w:rsidR="00953866" w:rsidRPr="00C80748">
        <w:rPr>
          <w:b/>
          <w:bCs/>
          <w:szCs w:val="24"/>
          <w:u w:val="single"/>
        </w:rPr>
        <w:t>6</w:t>
      </w:r>
      <w:r w:rsidR="00F47743">
        <w:rPr>
          <w:bCs/>
          <w:szCs w:val="24"/>
        </w:rPr>
        <w:t>.</w:t>
      </w:r>
      <w:r w:rsidR="00912BFC">
        <w:rPr>
          <w:bCs/>
          <w:szCs w:val="24"/>
        </w:rPr>
        <w:t xml:space="preserve"> We would be grateful if you could help us amplify</w:t>
      </w:r>
      <w:r w:rsidR="00DF3D01">
        <w:rPr>
          <w:bCs/>
          <w:szCs w:val="24"/>
        </w:rPr>
        <w:t xml:space="preserve"> this campaign on these two dates.</w:t>
      </w:r>
    </w:p>
    <w:p w14:paraId="2CDDE0D2" w14:textId="0E4CB441" w:rsidR="00C27BEE" w:rsidRDefault="00C27BEE" w:rsidP="00891AD8">
      <w:pPr>
        <w:spacing w:before="120"/>
        <w:rPr>
          <w:bCs/>
          <w:szCs w:val="24"/>
        </w:rPr>
      </w:pPr>
      <w:r>
        <w:rPr>
          <w:bCs/>
          <w:szCs w:val="24"/>
        </w:rPr>
        <w:t>The videos are available for you to watch in advance</w:t>
      </w:r>
      <w:r w:rsidR="002C0B59">
        <w:rPr>
          <w:bCs/>
          <w:szCs w:val="24"/>
        </w:rPr>
        <w:t xml:space="preserve"> on Vimeo, </w:t>
      </w:r>
      <w:r w:rsidR="00CD6530">
        <w:rPr>
          <w:bCs/>
          <w:szCs w:val="24"/>
        </w:rPr>
        <w:t>where</w:t>
      </w:r>
      <w:r w:rsidR="002C0B59">
        <w:rPr>
          <w:bCs/>
          <w:szCs w:val="24"/>
        </w:rPr>
        <w:t xml:space="preserve"> y</w:t>
      </w:r>
      <w:r>
        <w:rPr>
          <w:bCs/>
          <w:szCs w:val="24"/>
        </w:rPr>
        <w:t>ou can also download the</w:t>
      </w:r>
      <w:r w:rsidR="00994064">
        <w:rPr>
          <w:bCs/>
          <w:szCs w:val="24"/>
        </w:rPr>
        <w:t>m</w:t>
      </w:r>
      <w:r w:rsidR="002C0B59">
        <w:rPr>
          <w:bCs/>
          <w:szCs w:val="24"/>
        </w:rPr>
        <w:t>:</w:t>
      </w:r>
    </w:p>
    <w:p w14:paraId="210F4DF8" w14:textId="301AEDBE" w:rsidR="00092612" w:rsidRPr="00092612" w:rsidRDefault="00A44804" w:rsidP="00C27BEE">
      <w:pPr>
        <w:pStyle w:val="ListParagraph"/>
        <w:numPr>
          <w:ilvl w:val="0"/>
          <w:numId w:val="6"/>
        </w:numPr>
        <w:rPr>
          <w:bCs/>
          <w:szCs w:val="24"/>
        </w:rPr>
      </w:pPr>
      <w:hyperlink r:id="rId10" w:history="1">
        <w:r w:rsidRPr="007058E9">
          <w:rPr>
            <w:rStyle w:val="Hyperlink"/>
          </w:rPr>
          <w:t xml:space="preserve">Water is </w:t>
        </w:r>
        <w:r w:rsidR="007F2775">
          <w:rPr>
            <w:rStyle w:val="Hyperlink"/>
          </w:rPr>
          <w:t>M</w:t>
        </w:r>
        <w:r w:rsidRPr="007058E9">
          <w:rPr>
            <w:rStyle w:val="Hyperlink"/>
          </w:rPr>
          <w:t>edicine: Caring for the Wetlands of the Sokaogon Chippewa Community</w:t>
        </w:r>
      </w:hyperlink>
      <w:r>
        <w:t xml:space="preserve"> </w:t>
      </w:r>
    </w:p>
    <w:p w14:paraId="258F1BF0" w14:textId="0A384721" w:rsidR="00C27BEE" w:rsidRPr="00C64013" w:rsidRDefault="00C27BEE" w:rsidP="00C64013">
      <w:pPr>
        <w:pStyle w:val="ListParagraph"/>
        <w:numPr>
          <w:ilvl w:val="0"/>
          <w:numId w:val="6"/>
        </w:numPr>
        <w:rPr>
          <w:bCs/>
          <w:szCs w:val="24"/>
        </w:rPr>
      </w:pPr>
      <w:hyperlink r:id="rId11" w:history="1">
        <w:r w:rsidRPr="00A52FAD">
          <w:rPr>
            <w:rStyle w:val="Hyperlink"/>
          </w:rPr>
          <w:t>Tribes Caring for Wetlands in Wisconsin</w:t>
        </w:r>
      </w:hyperlink>
      <w:r>
        <w:t xml:space="preserve"> (a Vimeo “Showcase” </w:t>
      </w:r>
      <w:r w:rsidR="00C64013">
        <w:t xml:space="preserve">of </w:t>
      </w:r>
      <w:r w:rsidR="00652AA9">
        <w:t xml:space="preserve">the </w:t>
      </w:r>
      <w:r w:rsidR="00B8557A">
        <w:t>eight</w:t>
      </w:r>
      <w:r w:rsidR="00C64013">
        <w:t xml:space="preserve"> </w:t>
      </w:r>
      <w:r>
        <w:t xml:space="preserve">videos </w:t>
      </w:r>
      <w:r w:rsidR="00652AA9">
        <w:t xml:space="preserve">in this series to date </w:t>
      </w:r>
      <w:r>
        <w:t xml:space="preserve">featuring </w:t>
      </w:r>
      <w:r w:rsidR="00C64013">
        <w:t xml:space="preserve">the </w:t>
      </w:r>
      <w:r>
        <w:t xml:space="preserve">Bad River, </w:t>
      </w:r>
      <w:r w:rsidR="009B09CE">
        <w:t xml:space="preserve">Lac Courte Oreilles, </w:t>
      </w:r>
      <w:r>
        <w:t>Oneida, Red Cliff</w:t>
      </w:r>
      <w:r w:rsidR="00B8557A">
        <w:t>, and Sokaogon Chippewa</w:t>
      </w:r>
      <w:r w:rsidR="00C64013">
        <w:t xml:space="preserve"> Tribes</w:t>
      </w:r>
      <w:r>
        <w:t>)</w:t>
      </w:r>
      <w:r w:rsidRPr="0068126B">
        <w:rPr>
          <w:szCs w:val="24"/>
        </w:rPr>
        <w:t xml:space="preserve"> </w:t>
      </w:r>
    </w:p>
    <w:p w14:paraId="3E11A036" w14:textId="7E2F7C95" w:rsidR="00A221EE" w:rsidRPr="00A221EE" w:rsidRDefault="00A221EE" w:rsidP="00A221EE">
      <w:pPr>
        <w:rPr>
          <w:bCs/>
          <w:szCs w:val="24"/>
        </w:rPr>
      </w:pPr>
    </w:p>
    <w:p w14:paraId="493E6A12" w14:textId="16D0D02E" w:rsidR="00A221EE" w:rsidRDefault="00A221EE" w:rsidP="009C0F1A">
      <w:pPr>
        <w:pStyle w:val="Heading2"/>
        <w:spacing w:before="0" w:after="120"/>
      </w:pPr>
      <w:r w:rsidRPr="00C80D36">
        <w:t xml:space="preserve">HERE’S WHAT </w:t>
      </w:r>
      <w:r w:rsidR="00BB3E54" w:rsidRPr="00C80D36">
        <w:t>YOU CAN DO</w:t>
      </w:r>
    </w:p>
    <w:p w14:paraId="7A7812F2" w14:textId="3203359D" w:rsidR="00A221EE" w:rsidRPr="00BB3E54" w:rsidRDefault="00A221EE" w:rsidP="00D50AA6">
      <w:pPr>
        <w:pStyle w:val="ListParagraph"/>
        <w:numPr>
          <w:ilvl w:val="0"/>
          <w:numId w:val="5"/>
        </w:numPr>
        <w:rPr>
          <w:bCs/>
          <w:szCs w:val="24"/>
        </w:rPr>
      </w:pPr>
      <w:r w:rsidRPr="00BB3E54">
        <w:rPr>
          <w:bCs/>
          <w:szCs w:val="24"/>
        </w:rPr>
        <w:t xml:space="preserve">Share our </w:t>
      </w:r>
      <w:hyperlink r:id="rId12" w:history="1">
        <w:r w:rsidRPr="00BB3E54">
          <w:rPr>
            <w:rStyle w:val="Hyperlink"/>
            <w:bCs/>
            <w:szCs w:val="24"/>
          </w:rPr>
          <w:t>Facebook</w:t>
        </w:r>
      </w:hyperlink>
      <w:r w:rsidRPr="00BB3E54">
        <w:rPr>
          <w:bCs/>
          <w:szCs w:val="24"/>
        </w:rPr>
        <w:t xml:space="preserve"> and </w:t>
      </w:r>
      <w:hyperlink r:id="rId13" w:history="1">
        <w:r w:rsidR="00FE2E16" w:rsidRPr="00BB3E54">
          <w:rPr>
            <w:rStyle w:val="Hyperlink"/>
            <w:bCs/>
            <w:szCs w:val="24"/>
          </w:rPr>
          <w:t>LinkedIn</w:t>
        </w:r>
      </w:hyperlink>
      <w:r w:rsidR="00FE2E16" w:rsidRPr="00BB3E54">
        <w:rPr>
          <w:bCs/>
          <w:szCs w:val="24"/>
        </w:rPr>
        <w:t xml:space="preserve"> </w:t>
      </w:r>
      <w:r w:rsidRPr="00BB3E54">
        <w:rPr>
          <w:bCs/>
          <w:szCs w:val="24"/>
        </w:rPr>
        <w:t xml:space="preserve">posts, adding any language you want to connect </w:t>
      </w:r>
      <w:r w:rsidR="005C5DD6">
        <w:rPr>
          <w:bCs/>
          <w:szCs w:val="24"/>
        </w:rPr>
        <w:t>the posts</w:t>
      </w:r>
      <w:r w:rsidRPr="00BB3E54">
        <w:rPr>
          <w:bCs/>
          <w:szCs w:val="24"/>
        </w:rPr>
        <w:t xml:space="preserve"> to your work. </w:t>
      </w:r>
    </w:p>
    <w:p w14:paraId="1EB0A9EB" w14:textId="447EB69B" w:rsidR="006B226E" w:rsidRPr="009C0F1A" w:rsidRDefault="00A221EE" w:rsidP="009C0F1A">
      <w:pPr>
        <w:pStyle w:val="ListParagraph"/>
        <w:numPr>
          <w:ilvl w:val="0"/>
          <w:numId w:val="5"/>
        </w:numPr>
        <w:rPr>
          <w:bCs/>
          <w:szCs w:val="24"/>
        </w:rPr>
      </w:pPr>
      <w:r w:rsidRPr="00BB3E54">
        <w:rPr>
          <w:bCs/>
          <w:szCs w:val="24"/>
        </w:rPr>
        <w:t>Include a story in your email newsletter or print newsletter</w:t>
      </w:r>
      <w:r w:rsidR="00BB3E54">
        <w:rPr>
          <w:bCs/>
          <w:szCs w:val="24"/>
        </w:rPr>
        <w:t>.</w:t>
      </w:r>
    </w:p>
    <w:p w14:paraId="0F2D5542" w14:textId="77777777" w:rsidR="009C0F1A" w:rsidRPr="009C0F1A" w:rsidRDefault="009C0F1A" w:rsidP="009C0F1A">
      <w:pPr>
        <w:tabs>
          <w:tab w:val="right" w:pos="9720"/>
        </w:tabs>
        <w:rPr>
          <w:rFonts w:ascii="Myriad Pro" w:hAnsi="Myriad Pro"/>
          <w:color w:val="2F5496" w:themeColor="accent1" w:themeShade="BF"/>
          <w:szCs w:val="24"/>
        </w:rPr>
      </w:pPr>
    </w:p>
    <w:p w14:paraId="5CF4B6F0" w14:textId="0C32AD41" w:rsidR="002F3E7F" w:rsidRPr="002F3E7F" w:rsidRDefault="002279A3" w:rsidP="009C0F1A">
      <w:pPr>
        <w:tabs>
          <w:tab w:val="right" w:pos="9720"/>
        </w:tabs>
        <w:spacing w:before="120" w:after="160"/>
        <w:rPr>
          <w:rFonts w:ascii="Myriad Pro" w:hAnsi="Myriad Pro"/>
          <w:color w:val="2F5496" w:themeColor="accent1" w:themeShade="BF"/>
          <w:sz w:val="28"/>
          <w:szCs w:val="28"/>
        </w:rPr>
      </w:pPr>
      <w:r>
        <w:rPr>
          <w:rFonts w:ascii="Myriad Pro" w:hAnsi="Myriad Pro"/>
          <w:color w:val="2F5496" w:themeColor="accent1" w:themeShade="BF"/>
          <w:sz w:val="28"/>
          <w:szCs w:val="28"/>
        </w:rPr>
        <w:t>OUTREACH TOOLKIT</w:t>
      </w:r>
      <w:r w:rsidR="00D50AA6">
        <w:rPr>
          <w:rFonts w:ascii="Myriad Pro" w:hAnsi="Myriad Pro"/>
          <w:color w:val="2F5496" w:themeColor="accent1" w:themeShade="BF"/>
          <w:sz w:val="28"/>
          <w:szCs w:val="28"/>
        </w:rPr>
        <w:t xml:space="preserve"> CONTENTS</w:t>
      </w:r>
    </w:p>
    <w:p w14:paraId="465B4B11" w14:textId="62265914" w:rsidR="001B191C" w:rsidRDefault="00477FC1" w:rsidP="00D03FD5">
      <w:pPr>
        <w:tabs>
          <w:tab w:val="right" w:pos="9720"/>
        </w:tabs>
        <w:spacing w:after="160" w:line="259" w:lineRule="auto"/>
      </w:pPr>
      <w:r>
        <w:t>Suggested text for email newsletter and/or blog</w:t>
      </w:r>
      <w:r w:rsidR="0017163C">
        <w:ptab w:relativeTo="margin" w:alignment="right" w:leader="dot"/>
      </w:r>
      <w:r w:rsidR="009E2718">
        <w:t>2</w:t>
      </w:r>
      <w:r w:rsidR="00337189">
        <w:t>-3</w:t>
      </w:r>
    </w:p>
    <w:p w14:paraId="41E10374" w14:textId="3839AA6B" w:rsidR="00F41F90" w:rsidRDefault="00F41F90" w:rsidP="00D03FD5">
      <w:pPr>
        <w:tabs>
          <w:tab w:val="right" w:pos="9720"/>
        </w:tabs>
        <w:spacing w:after="160" w:line="259" w:lineRule="auto"/>
      </w:pPr>
      <w:r>
        <w:t>Sample language for social media promotion</w:t>
      </w:r>
      <w:r w:rsidR="005C40EF">
        <w:t xml:space="preserve"> </w:t>
      </w:r>
      <w:r w:rsidR="0054233C">
        <w:t xml:space="preserve">for the </w:t>
      </w:r>
      <w:r w:rsidR="00B8557A">
        <w:t xml:space="preserve">Sokaogon Chippewa </w:t>
      </w:r>
      <w:r w:rsidR="0054233C">
        <w:t>video and the full series</w:t>
      </w:r>
      <w:r>
        <w:ptab w:relativeTo="margin" w:alignment="right" w:leader="dot"/>
      </w:r>
      <w:r w:rsidR="00DA6472">
        <w:t>4</w:t>
      </w:r>
      <w:r w:rsidR="005C40EF">
        <w:t>-</w:t>
      </w:r>
      <w:r w:rsidR="008C141E">
        <w:t>5</w:t>
      </w:r>
    </w:p>
    <w:p w14:paraId="079A7414" w14:textId="1F5AE0FC" w:rsidR="002718F2" w:rsidRDefault="00DA6472" w:rsidP="002718F2">
      <w:pPr>
        <w:tabs>
          <w:tab w:val="right" w:pos="9720"/>
        </w:tabs>
        <w:spacing w:after="160" w:line="259" w:lineRule="auto"/>
      </w:pPr>
      <w:r>
        <w:t>D</w:t>
      </w:r>
      <w:r w:rsidR="002718F2">
        <w:t>escriptions and keywords</w:t>
      </w:r>
      <w:r w:rsidR="00337189">
        <w:t xml:space="preserve"> for all </w:t>
      </w:r>
      <w:r w:rsidR="00B8557A">
        <w:t xml:space="preserve">eight </w:t>
      </w:r>
      <w:r w:rsidR="00337189">
        <w:t>videos in the series</w:t>
      </w:r>
      <w:r w:rsidR="002718F2">
        <w:ptab w:relativeTo="margin" w:alignment="right" w:leader="dot"/>
      </w:r>
      <w:r>
        <w:t>6-</w:t>
      </w:r>
      <w:r w:rsidR="008C141E">
        <w:t>8</w:t>
      </w:r>
    </w:p>
    <w:p w14:paraId="694B3A81" w14:textId="4057556E" w:rsidR="009E2718" w:rsidRDefault="00F41F90" w:rsidP="009265A3">
      <w:pPr>
        <w:tabs>
          <w:tab w:val="right" w:pos="9720"/>
        </w:tabs>
        <w:spacing w:before="120" w:line="259" w:lineRule="auto"/>
      </w:pPr>
      <w:r>
        <w:t>Codes for embedding videos into your website</w:t>
      </w:r>
      <w:r w:rsidR="008C1ECE">
        <w:ptab w:relativeTo="margin" w:alignment="right" w:leader="dot"/>
      </w:r>
      <w:r w:rsidR="00DA6472">
        <w:t>9</w:t>
      </w:r>
    </w:p>
    <w:p w14:paraId="54F8BAA1" w14:textId="74E206BE" w:rsidR="00561209" w:rsidRDefault="00561209" w:rsidP="009265A3">
      <w:pPr>
        <w:tabs>
          <w:tab w:val="right" w:pos="9720"/>
        </w:tabs>
        <w:spacing w:before="120" w:line="259" w:lineRule="auto"/>
      </w:pPr>
      <w:r>
        <w:t xml:space="preserve">Text about </w:t>
      </w:r>
      <w:r w:rsidR="00455CF1">
        <w:t>project</w:t>
      </w:r>
      <w:r>
        <w:t xml:space="preserve"> partners and funders</w:t>
      </w:r>
      <w:r w:rsidR="00923335">
        <w:ptab w:relativeTo="margin" w:alignment="right" w:leader="dot"/>
      </w:r>
      <w:r w:rsidR="008C141E">
        <w:t>10</w:t>
      </w:r>
    </w:p>
    <w:p w14:paraId="1E814FFF" w14:textId="77777777" w:rsidR="009E2718" w:rsidRDefault="009E2718" w:rsidP="009C0F1A">
      <w:pPr>
        <w:tabs>
          <w:tab w:val="right" w:pos="9720"/>
        </w:tabs>
      </w:pPr>
    </w:p>
    <w:p w14:paraId="2692903F" w14:textId="0E285AAB" w:rsidR="00675EEE" w:rsidRDefault="00D50AA6" w:rsidP="00675EEE">
      <w:pPr>
        <w:spacing w:after="160" w:line="259" w:lineRule="auto"/>
      </w:pPr>
      <w:r>
        <w:t>Find a</w:t>
      </w:r>
      <w:r w:rsidR="00675EEE">
        <w:t xml:space="preserve">dditional materials in </w:t>
      </w:r>
      <w:r w:rsidR="00675EEE" w:rsidRPr="00A97627">
        <w:t xml:space="preserve">this </w:t>
      </w:r>
      <w:hyperlink r:id="rId14" w:history="1">
        <w:r w:rsidR="00675EEE" w:rsidRPr="00A97627">
          <w:rPr>
            <w:rStyle w:val="Hyperlink"/>
          </w:rPr>
          <w:t>Google Drive folder</w:t>
        </w:r>
      </w:hyperlink>
      <w:r w:rsidR="00693352">
        <w:t>:</w:t>
      </w:r>
    </w:p>
    <w:p w14:paraId="5FB48838" w14:textId="3B2C7FDF" w:rsidR="00675EEE" w:rsidRPr="003A5741" w:rsidRDefault="00675EEE" w:rsidP="00675EEE">
      <w:pPr>
        <w:pStyle w:val="ListParagraph"/>
        <w:numPr>
          <w:ilvl w:val="0"/>
          <w:numId w:val="7"/>
        </w:numPr>
        <w:spacing w:after="160" w:line="259" w:lineRule="auto"/>
      </w:pPr>
      <w:r w:rsidRPr="003A5741">
        <w:t>Screenshots</w:t>
      </w:r>
      <w:r w:rsidR="00D159EE" w:rsidRPr="003A5741">
        <w:t xml:space="preserve"> with suggested captions</w:t>
      </w:r>
    </w:p>
    <w:p w14:paraId="2BDAA330" w14:textId="77777777" w:rsidR="00675EEE" w:rsidRPr="00A20DC3" w:rsidRDefault="00675EEE" w:rsidP="00675EEE">
      <w:pPr>
        <w:pStyle w:val="ListParagraph"/>
        <w:numPr>
          <w:ilvl w:val="0"/>
          <w:numId w:val="7"/>
        </w:numPr>
        <w:spacing w:after="160" w:line="259" w:lineRule="auto"/>
      </w:pPr>
      <w:r w:rsidRPr="00A20DC3">
        <w:t>English caption files</w:t>
      </w:r>
    </w:p>
    <w:p w14:paraId="5E422F26" w14:textId="6CE100E0" w:rsidR="00675EEE" w:rsidRPr="00A20DC3" w:rsidRDefault="00675EEE" w:rsidP="00675EEE">
      <w:pPr>
        <w:pStyle w:val="ListParagraph"/>
        <w:numPr>
          <w:ilvl w:val="0"/>
          <w:numId w:val="7"/>
        </w:numPr>
        <w:spacing w:after="160" w:line="259" w:lineRule="auto"/>
      </w:pPr>
      <w:r w:rsidRPr="00A20DC3">
        <w:t xml:space="preserve">Logos for project partners </w:t>
      </w:r>
    </w:p>
    <w:p w14:paraId="799F2F86" w14:textId="4E7A5CCD" w:rsidR="00973A66" w:rsidRPr="00A20DC3" w:rsidRDefault="00973A66" w:rsidP="00675EEE">
      <w:pPr>
        <w:pStyle w:val="ListParagraph"/>
        <w:numPr>
          <w:ilvl w:val="0"/>
          <w:numId w:val="7"/>
        </w:numPr>
        <w:spacing w:after="160" w:line="259" w:lineRule="auto"/>
      </w:pPr>
      <w:r w:rsidRPr="00A20DC3">
        <w:t>Videos with captions burned in</w:t>
      </w:r>
    </w:p>
    <w:p w14:paraId="2C17AA7C" w14:textId="7967A711" w:rsidR="00675EEE" w:rsidRPr="000F7BFB" w:rsidRDefault="00675EEE" w:rsidP="00675EEE">
      <w:pPr>
        <w:spacing w:after="160" w:line="259" w:lineRule="auto"/>
        <w:ind w:left="360"/>
      </w:pPr>
      <w:r>
        <w:t xml:space="preserve">If you are not able to access Google Drive, please email </w:t>
      </w:r>
      <w:hyperlink r:id="rId15" w:history="1">
        <w:r w:rsidR="0014225A" w:rsidRPr="00D30731">
          <w:rPr>
            <w:rStyle w:val="Hyperlink"/>
          </w:rPr>
          <w:t>Emily.Buck@WisconsinWetlands.org</w:t>
        </w:r>
      </w:hyperlink>
      <w:r>
        <w:t xml:space="preserve"> to make other arrangements for getting these materials.</w:t>
      </w:r>
    </w:p>
    <w:p w14:paraId="5FF18802" w14:textId="77777777" w:rsidR="00DD0A36" w:rsidRDefault="00DD0A36" w:rsidP="009C0F1A">
      <w:pPr>
        <w:tabs>
          <w:tab w:val="right" w:pos="8640"/>
          <w:tab w:val="right" w:pos="9720"/>
        </w:tabs>
      </w:pPr>
    </w:p>
    <w:p w14:paraId="7453761E" w14:textId="7DFFF89D" w:rsidR="000141AF" w:rsidRDefault="005C40EF" w:rsidP="00D03FD5">
      <w:pPr>
        <w:tabs>
          <w:tab w:val="right" w:pos="8640"/>
          <w:tab w:val="right" w:pos="9720"/>
        </w:tabs>
        <w:spacing w:after="160" w:line="259" w:lineRule="auto"/>
        <w:rPr>
          <w:rFonts w:ascii="Myriad Pro" w:eastAsiaTheme="majorEastAsia" w:hAnsi="Myriad Pro" w:cstheme="majorBidi"/>
          <w:color w:val="2F5496" w:themeColor="accent1" w:themeShade="BF"/>
          <w:sz w:val="28"/>
          <w:szCs w:val="26"/>
        </w:rPr>
      </w:pPr>
      <w:r>
        <w:t xml:space="preserve">Questions? Contact </w:t>
      </w:r>
      <w:hyperlink r:id="rId16" w:history="1">
        <w:r w:rsidR="00A45010" w:rsidRPr="005F35A6">
          <w:rPr>
            <w:rStyle w:val="Hyperlink"/>
          </w:rPr>
          <w:t>Katie.Beilfuss@WisconsinWetlands.org</w:t>
        </w:r>
      </w:hyperlink>
      <w:r w:rsidR="00A45010">
        <w:t xml:space="preserve">. </w:t>
      </w:r>
      <w:r w:rsidR="00A45010">
        <w:rPr>
          <w:i/>
          <w:iCs/>
        </w:rPr>
        <w:t>Thank you!</w:t>
      </w:r>
      <w:r w:rsidR="000141AF">
        <w:br w:type="page"/>
      </w:r>
    </w:p>
    <w:p w14:paraId="52CA278B" w14:textId="58EBCD86" w:rsidR="009D6F7C" w:rsidRDefault="009D6F7C" w:rsidP="009D6F7C">
      <w:pPr>
        <w:pStyle w:val="Heading2"/>
      </w:pPr>
      <w:r w:rsidRPr="0062408E">
        <w:t>SUGGESTED TEXT FOR EMAIL NEWSLETTER</w:t>
      </w:r>
      <w:r w:rsidR="005C5DD6">
        <w:t xml:space="preserve"> and/or BLOG</w:t>
      </w:r>
    </w:p>
    <w:p w14:paraId="3F2939CE" w14:textId="77777777" w:rsidR="000730D5" w:rsidRPr="000730D5" w:rsidRDefault="000730D5" w:rsidP="000730D5"/>
    <w:p w14:paraId="05C76778" w14:textId="1E221E37" w:rsidR="00D97DFB" w:rsidRPr="00014274" w:rsidRDefault="009D6F7C" w:rsidP="00D97DFB">
      <w:r w:rsidRPr="0062408E">
        <w:rPr>
          <w:i/>
          <w:iCs/>
          <w:szCs w:val="24"/>
        </w:rPr>
        <w:t xml:space="preserve">Please </w:t>
      </w:r>
      <w:r w:rsidR="00CE127B">
        <w:rPr>
          <w:i/>
          <w:iCs/>
          <w:szCs w:val="24"/>
        </w:rPr>
        <w:t>adapt as needed and add</w:t>
      </w:r>
      <w:r w:rsidRPr="0062408E">
        <w:rPr>
          <w:i/>
          <w:iCs/>
          <w:szCs w:val="24"/>
        </w:rPr>
        <w:t xml:space="preserve"> your organization/agency name in to personalize the story</w:t>
      </w:r>
      <w:r w:rsidR="00CE127B">
        <w:rPr>
          <w:i/>
          <w:iCs/>
          <w:szCs w:val="24"/>
        </w:rPr>
        <w:t xml:space="preserve">; </w:t>
      </w:r>
      <w:r w:rsidR="00A45010" w:rsidRPr="002E2DDB">
        <w:rPr>
          <w:i/>
          <w:iCs/>
        </w:rPr>
        <w:t xml:space="preserve">video screenshots and captions available </w:t>
      </w:r>
      <w:r w:rsidR="007B629E" w:rsidRPr="002E2DDB">
        <w:rPr>
          <w:i/>
          <w:iCs/>
        </w:rPr>
        <w:t xml:space="preserve">in </w:t>
      </w:r>
      <w:hyperlink r:id="rId17" w:history="1">
        <w:r w:rsidR="007B629E" w:rsidRPr="00A97627">
          <w:rPr>
            <w:rStyle w:val="Hyperlink"/>
            <w:i/>
            <w:iCs/>
          </w:rPr>
          <w:t xml:space="preserve">this </w:t>
        </w:r>
        <w:r w:rsidR="00A45010" w:rsidRPr="00A97627">
          <w:rPr>
            <w:rStyle w:val="Hyperlink"/>
            <w:i/>
            <w:iCs/>
          </w:rPr>
          <w:t>Google Drive folder</w:t>
        </w:r>
      </w:hyperlink>
      <w:r w:rsidR="00A97627" w:rsidRPr="00A97627">
        <w:t>.</w:t>
      </w:r>
    </w:p>
    <w:p w14:paraId="305BD55D" w14:textId="4DD92442" w:rsidR="009D6F7C" w:rsidRDefault="009D6F7C" w:rsidP="009D6F7C">
      <w:pPr>
        <w:rPr>
          <w:i/>
          <w:iCs/>
          <w:szCs w:val="24"/>
        </w:rPr>
      </w:pPr>
    </w:p>
    <w:p w14:paraId="0D795BED" w14:textId="57104422" w:rsidR="008A129C" w:rsidRPr="008A129C" w:rsidRDefault="008A129C" w:rsidP="009A0EDE">
      <w:pPr>
        <w:spacing w:after="120"/>
        <w:rPr>
          <w:i/>
          <w:iCs/>
          <w:color w:val="2F5496" w:themeColor="accent1" w:themeShade="BF"/>
          <w:szCs w:val="24"/>
        </w:rPr>
      </w:pPr>
      <w:r>
        <w:rPr>
          <w:color w:val="2F5496" w:themeColor="accent1" w:themeShade="BF"/>
        </w:rPr>
        <w:t>Short version</w:t>
      </w:r>
    </w:p>
    <w:p w14:paraId="35B6477B" w14:textId="77777777" w:rsidR="00C037F7" w:rsidRPr="00F96AEA" w:rsidRDefault="00C037F7" w:rsidP="009A0EDE">
      <w:pPr>
        <w:spacing w:after="120"/>
        <w:rPr>
          <w:b/>
          <w:bCs/>
        </w:rPr>
      </w:pPr>
      <w:r>
        <w:rPr>
          <w:b/>
          <w:bCs/>
        </w:rPr>
        <w:t>Wisconsin Tribes: Leading the way in protecting and restoring wetlands and watersheds</w:t>
      </w:r>
    </w:p>
    <w:p w14:paraId="209DABDB" w14:textId="2446884F" w:rsidR="00C037F7" w:rsidRPr="00856040" w:rsidRDefault="00A15D3B" w:rsidP="009A0EDE">
      <w:pPr>
        <w:spacing w:after="120"/>
      </w:pPr>
      <w:r>
        <w:t xml:space="preserve">The newest in a series of videos </w:t>
      </w:r>
      <w:r w:rsidR="008A129C" w:rsidRPr="00874498">
        <w:t xml:space="preserve">produced by the </w:t>
      </w:r>
      <w:r w:rsidR="00E2711E" w:rsidRPr="00874498">
        <w:t>Wisconsin Wetlands Association</w:t>
      </w:r>
      <w:r w:rsidR="00227C2A">
        <w:t xml:space="preserve"> and the</w:t>
      </w:r>
      <w:r w:rsidR="00E2711E" w:rsidRPr="00874498">
        <w:t xml:space="preserve"> </w:t>
      </w:r>
      <w:r w:rsidR="008A129C" w:rsidRPr="00874498">
        <w:t>Wisconsin Tribal Conservation Advisory Council highlight</w:t>
      </w:r>
      <w:r w:rsidR="009324B3">
        <w:t>s</w:t>
      </w:r>
      <w:r w:rsidR="008A129C" w:rsidRPr="00874498">
        <w:t xml:space="preserve"> the work of the </w:t>
      </w:r>
      <w:r w:rsidR="002E2DDB">
        <w:t>Sokaogon Chippewa Community</w:t>
      </w:r>
      <w:r w:rsidR="00DF618B">
        <w:t xml:space="preserve"> </w:t>
      </w:r>
      <w:r w:rsidR="008A129C">
        <w:t>in Northern Wisconsin</w:t>
      </w:r>
      <w:r w:rsidR="008A129C" w:rsidRPr="00874498">
        <w:t xml:space="preserve">. </w:t>
      </w:r>
      <w:r w:rsidR="00816453" w:rsidRPr="00816453">
        <w:t xml:space="preserve">Since time immemorial, the Sokaogon Chippewa Community (SCC) has recognized the interconnections between lands, waters, and living beings, and they understand that what happens upstream affects everything downstream. This concept was physically embodied when they established a “traditional cultural district” in 2002. The district encompasses the headwaters of Swamp Creek and Rice Lake, a critical area for rice and other food and medicines. In 1995, the SCC also became the first tribe east of the Mississippi River to obtain Treatment as a State and develop water quality standards (as states do). While both the traditional cultural district and the water quality standards were codified to help the Tribe protect resources crucial to their cultural and traditional practices, they proved invaluable in the Tribe’s fight against the Crandon Mine. </w:t>
      </w:r>
      <w:r w:rsidR="00C00436">
        <w:t xml:space="preserve">This </w:t>
      </w:r>
      <w:r w:rsidR="008A129C" w:rsidRPr="00874498">
        <w:t>video</w:t>
      </w:r>
      <w:r w:rsidR="00C00436">
        <w:t xml:space="preserve"> is </w:t>
      </w:r>
      <w:r w:rsidR="008A129C" w:rsidRPr="00874498">
        <w:t xml:space="preserve">part of a larger initiative by the partners to raise awareness of the vital work </w:t>
      </w:r>
      <w:r w:rsidR="008A129C">
        <w:t>T</w:t>
      </w:r>
      <w:r w:rsidR="008A129C" w:rsidRPr="00874498">
        <w:t xml:space="preserve">ribes in Wisconsin are doing to protect and restore wetlands and watersheds. </w:t>
      </w:r>
      <w:hyperlink r:id="rId18" w:history="1">
        <w:r w:rsidR="008A129C" w:rsidRPr="00D91871">
          <w:rPr>
            <w:rStyle w:val="Hyperlink"/>
          </w:rPr>
          <w:t>View the videos</w:t>
        </w:r>
        <w:r w:rsidR="004C020B">
          <w:rPr>
            <w:rStyle w:val="Hyperlink"/>
          </w:rPr>
          <w:t xml:space="preserve"> at </w:t>
        </w:r>
        <w:r w:rsidR="004C020B" w:rsidRPr="004C020B">
          <w:rPr>
            <w:rStyle w:val="Hyperlink"/>
          </w:rPr>
          <w:t>wisconsinwetlands.org/WiTribesCaringForWetlands</w:t>
        </w:r>
        <w:r w:rsidR="00D91871" w:rsidRPr="00B6588C">
          <w:rPr>
            <w:rStyle w:val="Hyperlink"/>
            <w:color w:val="auto"/>
            <w:u w:val="none"/>
          </w:rPr>
          <w:t>.</w:t>
        </w:r>
      </w:hyperlink>
      <w:r w:rsidR="00856040" w:rsidRPr="00856040">
        <w:rPr>
          <w:szCs w:val="24"/>
        </w:rPr>
        <w:t xml:space="preserve"> </w:t>
      </w:r>
    </w:p>
    <w:p w14:paraId="161BC314" w14:textId="77777777" w:rsidR="00856040" w:rsidRDefault="00856040" w:rsidP="009A0EDE">
      <w:pPr>
        <w:spacing w:after="120"/>
        <w:rPr>
          <w:color w:val="2F5496" w:themeColor="accent1" w:themeShade="BF"/>
        </w:rPr>
      </w:pPr>
    </w:p>
    <w:p w14:paraId="34369AB5" w14:textId="65C372E6" w:rsidR="008A129C" w:rsidRPr="0062408E" w:rsidRDefault="008A129C" w:rsidP="009A0EDE">
      <w:pPr>
        <w:spacing w:after="120"/>
        <w:rPr>
          <w:i/>
          <w:iCs/>
          <w:szCs w:val="24"/>
        </w:rPr>
      </w:pPr>
      <w:r>
        <w:rPr>
          <w:color w:val="2F5496" w:themeColor="accent1" w:themeShade="BF"/>
        </w:rPr>
        <w:t>Longer version</w:t>
      </w:r>
    </w:p>
    <w:p w14:paraId="04D90F8A" w14:textId="2C6C7E30" w:rsidR="009D6F7C" w:rsidRPr="00F96AEA" w:rsidRDefault="00120B01" w:rsidP="009A0EDE">
      <w:pPr>
        <w:spacing w:after="120"/>
        <w:rPr>
          <w:b/>
          <w:bCs/>
        </w:rPr>
      </w:pPr>
      <w:r>
        <w:rPr>
          <w:b/>
          <w:bCs/>
        </w:rPr>
        <w:t>Wisconsin Tribes: Leading the way in protecting and restoring wetlands and watersheds</w:t>
      </w:r>
    </w:p>
    <w:p w14:paraId="1D8B3567" w14:textId="2255D5A4" w:rsidR="009A0EDE" w:rsidRPr="009A0EDE" w:rsidRDefault="009A0EDE" w:rsidP="009A0EDE">
      <w:pPr>
        <w:spacing w:after="120"/>
      </w:pPr>
      <w:r w:rsidRPr="009A0EDE">
        <w:t>Tribes in Wisconsin are doing vital work to protect and restore wetlands and watersheds. The Wisconsin Tribal Conservation Advisory Council</w:t>
      </w:r>
      <w:r w:rsidR="004F6698">
        <w:t xml:space="preserve"> and the </w:t>
      </w:r>
      <w:r w:rsidRPr="009A0EDE">
        <w:t xml:space="preserve">Wisconsin Wetlands Association have partnered with Tribes to raise awareness of this important work by producing short videos highlighting these stories. </w:t>
      </w:r>
    </w:p>
    <w:p w14:paraId="008C6625" w14:textId="71DE5B0E" w:rsidR="009A0EDE" w:rsidRPr="009A0EDE" w:rsidRDefault="009A0EDE" w:rsidP="009A0EDE">
      <w:pPr>
        <w:spacing w:after="120"/>
      </w:pPr>
      <w:r w:rsidRPr="009A0EDE">
        <w:t xml:space="preserve">In celebration of American Wetlands Month in May, the partners have released the latest in a series of videos featuring the wetland and watershed conservation work being done by the Tribes, this one highlighting the </w:t>
      </w:r>
      <w:r w:rsidR="0047423D">
        <w:t>Sokaogon Chippewa Community</w:t>
      </w:r>
      <w:r w:rsidRPr="009A0EDE">
        <w:t xml:space="preserve"> in Northern Wisconsin.</w:t>
      </w:r>
    </w:p>
    <w:p w14:paraId="253755FC" w14:textId="77777777" w:rsidR="009A0EDE" w:rsidRPr="009A0EDE" w:rsidRDefault="009A0EDE" w:rsidP="009A0EDE">
      <w:pPr>
        <w:spacing w:after="120"/>
      </w:pPr>
      <w:r w:rsidRPr="009A0EDE">
        <w:t xml:space="preserve">The long-term landscape approach Tribes take to protect and manage their water resources improves water quality, alleviates flooding, and provides habitat. Caring for wetlands and watersheds also helps to sustain their culture and way of life. The healthier natural environment provides opportunities for their people to hunt, fish, and gather what nature has provided and establishes relationships that will build a stronger community today and for future generations. </w:t>
      </w:r>
    </w:p>
    <w:p w14:paraId="1A0BF1AA" w14:textId="77777777" w:rsidR="00ED121C" w:rsidRDefault="00A05957" w:rsidP="009A0EDE">
      <w:pPr>
        <w:spacing w:after="120"/>
      </w:pPr>
      <w:r w:rsidRPr="00A05957">
        <w:t xml:space="preserve">Since time immemorial, the Sokaogon Chippewa Community (SCC) has recognized the interconnections between lands, waters, and living beings, and they understand that what happens upstream affects everything downstream. This concept was physically embodied when they established a “traditional cultural district” in 2002. The district encompasses the headwaters of Swamp Creek and Rice Lake, a critical area for rice and other food and medicines. In 1995, the SCC also became the first tribe east of the Mississippi River to obtain Treatment as a State and develop water quality standards (as states do). While both the traditional cultural district and the water quality standards were codified to help the Tribe protect resources crucial to their cultural and traditional practices, they proved invaluable in the Tribe’s fight against the Crandon Mine. </w:t>
      </w:r>
    </w:p>
    <w:p w14:paraId="7DF2DC97" w14:textId="78313305" w:rsidR="009A0EDE" w:rsidRDefault="009A0EDE" w:rsidP="009A0EDE">
      <w:pPr>
        <w:spacing w:after="120"/>
      </w:pPr>
      <w:r w:rsidRPr="009A0EDE">
        <w:t>Generating and distributing video content is raising the visibility of the important work of Tribes and promoting examples of good wetland conservation in Wisconsin. The videos also help decision-makers and land managers understand how wetlands function and how they can care for them. Finally, telling these stories encourages broad-based understanding of wetlands and watersheds among the public. Earlier videos in this series featured the work of the Oneida Nation in Northeast Wisconsin and the Bad River</w:t>
      </w:r>
      <w:r w:rsidR="00ED121C">
        <w:t xml:space="preserve">, </w:t>
      </w:r>
      <w:r w:rsidRPr="009A0EDE">
        <w:t>Red Cliff</w:t>
      </w:r>
      <w:r w:rsidR="00ED121C">
        <w:t>, and Lac Courte Oreilles</w:t>
      </w:r>
      <w:r w:rsidRPr="009A0EDE">
        <w:t xml:space="preserve"> Bands of the Lake Superior Tribe of Chippewa Indians in Northern Wisconsin.</w:t>
      </w:r>
      <w:r>
        <w:t xml:space="preserve"> </w:t>
      </w:r>
    </w:p>
    <w:p w14:paraId="30E33FDD" w14:textId="122CEACA" w:rsidR="009D6F7C" w:rsidRDefault="009D6F7C" w:rsidP="009A0EDE">
      <w:pPr>
        <w:spacing w:after="120"/>
      </w:pPr>
      <w:hyperlink r:id="rId19" w:history="1">
        <w:r w:rsidRPr="00716206">
          <w:rPr>
            <w:rStyle w:val="Hyperlink"/>
          </w:rPr>
          <w:t xml:space="preserve">Check out these short videos </w:t>
        </w:r>
        <w:r w:rsidR="00455845">
          <w:rPr>
            <w:rStyle w:val="Hyperlink"/>
          </w:rPr>
          <w:t>to</w:t>
        </w:r>
        <w:r w:rsidRPr="00716206">
          <w:rPr>
            <w:rStyle w:val="Hyperlink"/>
          </w:rPr>
          <w:t xml:space="preserve"> learn more about</w:t>
        </w:r>
        <w:r w:rsidR="0063777B">
          <w:rPr>
            <w:rStyle w:val="Hyperlink"/>
          </w:rPr>
          <w:t xml:space="preserve"> what Tribes are doing for Wisconsin’s wetlands</w:t>
        </w:r>
      </w:hyperlink>
      <w:r w:rsidR="004C020B">
        <w:rPr>
          <w:rStyle w:val="Hyperlink"/>
        </w:rPr>
        <w:t xml:space="preserve"> at </w:t>
      </w:r>
      <w:r w:rsidR="004C020B" w:rsidRPr="004C020B">
        <w:rPr>
          <w:rStyle w:val="Hyperlink"/>
        </w:rPr>
        <w:t>wisconsinwetlands.org/WiTribesCaringForWetlands</w:t>
      </w:r>
      <w:r>
        <w:t>.</w:t>
      </w:r>
      <w:r w:rsidR="00856040">
        <w:t xml:space="preserve"> </w:t>
      </w:r>
    </w:p>
    <w:p w14:paraId="4E5CB3F7" w14:textId="77777777" w:rsidR="005E2B57" w:rsidRDefault="005E2B57">
      <w:pPr>
        <w:spacing w:after="160" w:line="259" w:lineRule="auto"/>
        <w:rPr>
          <w:rFonts w:ascii="Myriad Pro" w:eastAsiaTheme="majorEastAsia" w:hAnsi="Myriad Pro" w:cstheme="majorBidi"/>
          <w:color w:val="2F5496" w:themeColor="accent1" w:themeShade="BF"/>
          <w:sz w:val="28"/>
          <w:szCs w:val="26"/>
        </w:rPr>
      </w:pPr>
      <w:r>
        <w:br w:type="page"/>
      </w:r>
    </w:p>
    <w:p w14:paraId="0D56F5CA" w14:textId="77777777" w:rsidR="00BA4F22" w:rsidRPr="001B7735" w:rsidRDefault="00A221EE" w:rsidP="00BA4F22">
      <w:pPr>
        <w:pStyle w:val="Heading2"/>
        <w:spacing w:before="0"/>
      </w:pPr>
      <w:r w:rsidRPr="001B7735">
        <w:t xml:space="preserve">SAMPLE LANGUAGE FOR </w:t>
      </w:r>
      <w:r w:rsidR="009D6F7C" w:rsidRPr="001B7735">
        <w:t xml:space="preserve">SOCIAL MEDIA </w:t>
      </w:r>
      <w:r w:rsidRPr="001B7735">
        <w:t>PROMOTION</w:t>
      </w:r>
    </w:p>
    <w:p w14:paraId="3576A826" w14:textId="77777777" w:rsidR="00821805" w:rsidRDefault="00821805" w:rsidP="00BA4F22">
      <w:pPr>
        <w:pStyle w:val="Heading2"/>
        <w:spacing w:before="0"/>
        <w:rPr>
          <w:rFonts w:ascii="Times New Roman" w:hAnsi="Times New Roman" w:cs="Times New Roman"/>
          <w:i/>
          <w:iCs/>
          <w:color w:val="auto"/>
          <w:sz w:val="24"/>
          <w:szCs w:val="24"/>
        </w:rPr>
      </w:pPr>
    </w:p>
    <w:p w14:paraId="512BC551" w14:textId="11655CE2" w:rsidR="00BA4F22" w:rsidRPr="0014225A" w:rsidRDefault="00821805" w:rsidP="00BA4F22">
      <w:pPr>
        <w:pStyle w:val="Heading2"/>
        <w:spacing w:before="0"/>
        <w:rPr>
          <w:rFonts w:ascii="Times New Roman" w:hAnsi="Times New Roman" w:cs="Times New Roman"/>
          <w:bCs/>
          <w:color w:val="auto"/>
          <w:sz w:val="24"/>
          <w:szCs w:val="24"/>
        </w:rPr>
      </w:pPr>
      <w:r w:rsidRPr="0014225A">
        <w:rPr>
          <w:rFonts w:ascii="Times New Roman" w:hAnsi="Times New Roman" w:cs="Times New Roman"/>
          <w:bCs/>
          <w:i/>
          <w:color w:val="auto"/>
          <w:sz w:val="24"/>
          <w:szCs w:val="24"/>
        </w:rPr>
        <w:t xml:space="preserve">Please adapt the following suggested </w:t>
      </w:r>
      <w:r w:rsidR="00027CBF" w:rsidRPr="0014225A">
        <w:rPr>
          <w:rFonts w:ascii="Times New Roman" w:hAnsi="Times New Roman" w:cs="Times New Roman"/>
          <w:bCs/>
          <w:i/>
          <w:iCs/>
          <w:color w:val="auto"/>
          <w:sz w:val="24"/>
          <w:szCs w:val="24"/>
        </w:rPr>
        <w:t>text</w:t>
      </w:r>
      <w:r w:rsidRPr="0014225A">
        <w:rPr>
          <w:rFonts w:ascii="Times New Roman" w:hAnsi="Times New Roman" w:cs="Times New Roman"/>
          <w:bCs/>
          <w:i/>
          <w:color w:val="auto"/>
          <w:sz w:val="24"/>
          <w:szCs w:val="24"/>
        </w:rPr>
        <w:t xml:space="preserve"> as needed to fit your organization’s messaging, tone, etc.</w:t>
      </w:r>
      <w:r w:rsidR="00BB48F7" w:rsidRPr="0014225A">
        <w:rPr>
          <w:rFonts w:ascii="Times New Roman" w:hAnsi="Times New Roman" w:cs="Times New Roman"/>
          <w:bCs/>
          <w:i/>
          <w:color w:val="auto"/>
          <w:sz w:val="24"/>
          <w:szCs w:val="24"/>
        </w:rPr>
        <w:t xml:space="preserve"> </w:t>
      </w:r>
    </w:p>
    <w:p w14:paraId="1C0C85C2" w14:textId="77777777" w:rsidR="00821805" w:rsidRDefault="00821805" w:rsidP="00BA4F22">
      <w:pPr>
        <w:pStyle w:val="Heading2"/>
        <w:spacing w:before="0"/>
        <w:rPr>
          <w:caps/>
        </w:rPr>
      </w:pPr>
    </w:p>
    <w:p w14:paraId="0738B770" w14:textId="0116C38D" w:rsidR="003773E1" w:rsidRPr="00BA4F22" w:rsidRDefault="003773E1" w:rsidP="00BA4F22">
      <w:pPr>
        <w:pStyle w:val="Heading2"/>
        <w:spacing w:before="0"/>
        <w:rPr>
          <w:caps/>
        </w:rPr>
      </w:pPr>
      <w:r w:rsidRPr="00BA4F22">
        <w:rPr>
          <w:caps/>
        </w:rPr>
        <w:t xml:space="preserve">May </w:t>
      </w:r>
      <w:r w:rsidR="00FC7C3C" w:rsidRPr="00BA4F22">
        <w:rPr>
          <w:caps/>
        </w:rPr>
        <w:t>1</w:t>
      </w:r>
      <w:r w:rsidRPr="00BA4F22">
        <w:rPr>
          <w:caps/>
        </w:rPr>
        <w:t xml:space="preserve"> –</w:t>
      </w:r>
      <w:r w:rsidR="00101E72" w:rsidRPr="00101E72">
        <w:t xml:space="preserve"> </w:t>
      </w:r>
      <w:r w:rsidR="00101E72" w:rsidRPr="00101E72">
        <w:rPr>
          <w:caps/>
        </w:rPr>
        <w:t xml:space="preserve">Water is medicine: </w:t>
      </w:r>
      <w:r w:rsidR="00A01A69">
        <w:rPr>
          <w:caps/>
        </w:rPr>
        <w:t xml:space="preserve">Caring for the Wetlands of </w:t>
      </w:r>
      <w:r w:rsidR="00101E72" w:rsidRPr="00101E72">
        <w:rPr>
          <w:caps/>
        </w:rPr>
        <w:t>The Sokaogon Chippewa Community</w:t>
      </w:r>
    </w:p>
    <w:p w14:paraId="4BC10F2B" w14:textId="77777777" w:rsidR="00306ECB" w:rsidRDefault="00306ECB" w:rsidP="00AD2B4D">
      <w:pPr>
        <w:tabs>
          <w:tab w:val="left" w:pos="900"/>
        </w:tabs>
        <w:rPr>
          <w:bCs/>
          <w:szCs w:val="24"/>
        </w:rPr>
      </w:pPr>
    </w:p>
    <w:p w14:paraId="261868FB" w14:textId="3D264C97" w:rsidR="00B640B3" w:rsidRPr="00C80D36" w:rsidRDefault="00B640B3" w:rsidP="00AD2B4D">
      <w:pPr>
        <w:pStyle w:val="Heading4"/>
        <w:spacing w:before="0"/>
        <w:rPr>
          <w:b w:val="0"/>
        </w:rPr>
      </w:pPr>
      <w:r w:rsidRPr="00B2426E">
        <w:rPr>
          <w:bCs/>
        </w:rPr>
        <w:t>Facebook</w:t>
      </w:r>
      <w:r w:rsidR="00950950" w:rsidRPr="00B2426E">
        <w:rPr>
          <w:bCs/>
        </w:rPr>
        <w:t xml:space="preserve"> &amp;</w:t>
      </w:r>
      <w:r w:rsidR="00950950">
        <w:t xml:space="preserve"> LinkedIn</w:t>
      </w:r>
    </w:p>
    <w:p w14:paraId="0226E3D4" w14:textId="599AA5C5" w:rsidR="00306ECB" w:rsidRDefault="00B640B3" w:rsidP="00B640B3">
      <w:pPr>
        <w:tabs>
          <w:tab w:val="left" w:pos="900"/>
        </w:tabs>
        <w:rPr>
          <w:bCs/>
          <w:szCs w:val="24"/>
        </w:rPr>
      </w:pPr>
      <w:r w:rsidRPr="00A221EE">
        <w:rPr>
          <w:bCs/>
          <w:szCs w:val="24"/>
        </w:rPr>
        <w:t>When posting to Facebook</w:t>
      </w:r>
      <w:r w:rsidR="00950950">
        <w:rPr>
          <w:bCs/>
          <w:szCs w:val="24"/>
        </w:rPr>
        <w:t xml:space="preserve"> or LinkedIn</w:t>
      </w:r>
      <w:r w:rsidRPr="00A221EE">
        <w:rPr>
          <w:bCs/>
          <w:szCs w:val="24"/>
        </w:rPr>
        <w:t xml:space="preserve">, we recommend sharing the videos directly from </w:t>
      </w:r>
      <w:hyperlink r:id="rId20" w:history="1">
        <w:r w:rsidRPr="001D4626">
          <w:rPr>
            <w:rStyle w:val="Hyperlink"/>
            <w:bCs/>
            <w:szCs w:val="24"/>
          </w:rPr>
          <w:t>WWA’s Facebook page</w:t>
        </w:r>
      </w:hyperlink>
      <w:r w:rsidR="00950950" w:rsidRPr="00950950">
        <w:t xml:space="preserve"> or </w:t>
      </w:r>
      <w:hyperlink r:id="rId21" w:history="1">
        <w:r w:rsidR="00950950" w:rsidRPr="00EE56FD">
          <w:rPr>
            <w:rStyle w:val="Hyperlink"/>
          </w:rPr>
          <w:t>LinkedIn page</w:t>
        </w:r>
      </w:hyperlink>
      <w:r w:rsidRPr="00950950">
        <w:t xml:space="preserve"> </w:t>
      </w:r>
      <w:r w:rsidRPr="00A221EE">
        <w:rPr>
          <w:bCs/>
          <w:szCs w:val="24"/>
        </w:rPr>
        <w:t>so that the videos auto-play for your audience.</w:t>
      </w:r>
    </w:p>
    <w:p w14:paraId="17A6AE58" w14:textId="77777777" w:rsidR="00DE1DB0" w:rsidRDefault="00DE1DB0" w:rsidP="00B640B3">
      <w:pPr>
        <w:tabs>
          <w:tab w:val="left" w:pos="900"/>
        </w:tabs>
        <w:rPr>
          <w:bCs/>
          <w:szCs w:val="24"/>
        </w:rPr>
      </w:pPr>
    </w:p>
    <w:p w14:paraId="24B84455" w14:textId="7BA8E6DA" w:rsidR="008474E9" w:rsidRDefault="008474E9" w:rsidP="008474E9">
      <w:pPr>
        <w:tabs>
          <w:tab w:val="left" w:pos="900"/>
        </w:tabs>
        <w:ind w:left="360"/>
        <w:rPr>
          <w:i/>
          <w:iCs/>
        </w:rPr>
      </w:pPr>
      <w:r>
        <w:rPr>
          <w:i/>
          <w:iCs/>
        </w:rPr>
        <w:t>“</w:t>
      </w:r>
      <w:r w:rsidR="00FE494B" w:rsidRPr="00FE494B">
        <w:rPr>
          <w:i/>
          <w:iCs/>
        </w:rPr>
        <w:t>Historically, this water, the lakes, the rivers, and the streams, are our grandmothers or our mother’s blood veins. They flow. We were given that responsibility to love it, to care for it, to respect it, to nurture it. If we did our part, they would do their part. – Robert V</w:t>
      </w:r>
      <w:r w:rsidR="00FE494B">
        <w:rPr>
          <w:i/>
          <w:iCs/>
        </w:rPr>
        <w:t xml:space="preserve">an </w:t>
      </w:r>
      <w:r w:rsidR="00FE494B" w:rsidRPr="00FE494B">
        <w:rPr>
          <w:i/>
          <w:iCs/>
        </w:rPr>
        <w:t>Z</w:t>
      </w:r>
      <w:r w:rsidR="00FE494B">
        <w:rPr>
          <w:i/>
          <w:iCs/>
        </w:rPr>
        <w:t>ile</w:t>
      </w:r>
    </w:p>
    <w:p w14:paraId="62E2753B" w14:textId="77777777" w:rsidR="008474E9" w:rsidRDefault="008474E9" w:rsidP="00433C20">
      <w:pPr>
        <w:tabs>
          <w:tab w:val="left" w:pos="900"/>
        </w:tabs>
        <w:ind w:left="360"/>
        <w:rPr>
          <w:i/>
          <w:iCs/>
        </w:rPr>
      </w:pPr>
    </w:p>
    <w:p w14:paraId="24EBB549" w14:textId="1F1764D6" w:rsidR="005B72DE" w:rsidRPr="00AD0C3F" w:rsidRDefault="00B236E4" w:rsidP="00433C20">
      <w:pPr>
        <w:tabs>
          <w:tab w:val="left" w:pos="900"/>
        </w:tabs>
        <w:ind w:left="360"/>
        <w:rPr>
          <w:bCs/>
          <w:i/>
          <w:iCs/>
          <w:szCs w:val="24"/>
        </w:rPr>
      </w:pPr>
      <w:r w:rsidRPr="00B236E4">
        <w:rPr>
          <w:bCs/>
          <w:i/>
          <w:iCs/>
          <w:szCs w:val="24"/>
        </w:rPr>
        <w:t xml:space="preserve">Since time immemorial, the </w:t>
      </w:r>
      <w:hyperlink r:id="rId22" w:history="1">
        <w:r w:rsidR="00A62FD2" w:rsidRPr="00E417B3">
          <w:rPr>
            <w:rStyle w:val="Hyperlink"/>
            <w:b/>
            <w:i/>
            <w:iCs/>
            <w:szCs w:val="24"/>
          </w:rPr>
          <w:t>Mole Lake Band of Lake Superior Chippewa</w:t>
        </w:r>
      </w:hyperlink>
      <w:r w:rsidR="00C16C2B">
        <w:rPr>
          <w:b/>
          <w:i/>
          <w:iCs/>
          <w:szCs w:val="24"/>
        </w:rPr>
        <w:t xml:space="preserve"> </w:t>
      </w:r>
      <w:r w:rsidR="00C16C2B" w:rsidRPr="00C16C2B">
        <w:rPr>
          <w:bCs/>
          <w:i/>
          <w:iCs/>
          <w:szCs w:val="24"/>
        </w:rPr>
        <w:t>(Sokaogon Chippewa Community</w:t>
      </w:r>
      <w:r w:rsidR="00C16C2B">
        <w:rPr>
          <w:bCs/>
          <w:i/>
          <w:iCs/>
          <w:szCs w:val="24"/>
        </w:rPr>
        <w:t>)</w:t>
      </w:r>
      <w:r w:rsidRPr="00B236E4">
        <w:rPr>
          <w:bCs/>
          <w:i/>
          <w:iCs/>
          <w:szCs w:val="24"/>
        </w:rPr>
        <w:t xml:space="preserve"> has recognized the interconnections between lands, waters, and living beings, and they understand that what happens upstream affects everything downstream. </w:t>
      </w:r>
      <w:r w:rsidR="00B8643D">
        <w:rPr>
          <w:bCs/>
          <w:i/>
          <w:iCs/>
          <w:szCs w:val="24"/>
        </w:rPr>
        <w:t xml:space="preserve">They </w:t>
      </w:r>
      <w:r w:rsidR="00F75AD5">
        <w:rPr>
          <w:bCs/>
          <w:i/>
          <w:iCs/>
          <w:szCs w:val="24"/>
        </w:rPr>
        <w:t xml:space="preserve">established a “special cultural district” to protect </w:t>
      </w:r>
      <w:r w:rsidR="00965D82">
        <w:rPr>
          <w:bCs/>
          <w:i/>
          <w:iCs/>
          <w:szCs w:val="24"/>
        </w:rPr>
        <w:t xml:space="preserve">the lands and waters feeding their homeland and </w:t>
      </w:r>
      <w:r w:rsidR="006E2774">
        <w:rPr>
          <w:bCs/>
          <w:i/>
          <w:iCs/>
          <w:szCs w:val="24"/>
        </w:rPr>
        <w:t>secure</w:t>
      </w:r>
      <w:r w:rsidR="00F75AD5">
        <w:rPr>
          <w:bCs/>
          <w:i/>
          <w:iCs/>
          <w:szCs w:val="24"/>
        </w:rPr>
        <w:t>d</w:t>
      </w:r>
      <w:r w:rsidR="006E2774">
        <w:rPr>
          <w:bCs/>
          <w:i/>
          <w:iCs/>
          <w:szCs w:val="24"/>
        </w:rPr>
        <w:t xml:space="preserve"> </w:t>
      </w:r>
      <w:r w:rsidR="00367F58">
        <w:rPr>
          <w:bCs/>
          <w:i/>
          <w:iCs/>
          <w:szCs w:val="24"/>
        </w:rPr>
        <w:t>legal authority</w:t>
      </w:r>
      <w:r w:rsidR="0021440F">
        <w:rPr>
          <w:bCs/>
          <w:i/>
          <w:iCs/>
          <w:szCs w:val="24"/>
        </w:rPr>
        <w:t xml:space="preserve"> </w:t>
      </w:r>
      <w:r w:rsidR="001B203E">
        <w:rPr>
          <w:bCs/>
          <w:i/>
          <w:iCs/>
          <w:szCs w:val="24"/>
        </w:rPr>
        <w:t xml:space="preserve">to </w:t>
      </w:r>
      <w:r w:rsidR="0021440F">
        <w:rPr>
          <w:bCs/>
          <w:i/>
          <w:iCs/>
          <w:szCs w:val="24"/>
        </w:rPr>
        <w:t xml:space="preserve">administer </w:t>
      </w:r>
      <w:r w:rsidR="00FC5DA7">
        <w:rPr>
          <w:bCs/>
          <w:i/>
          <w:iCs/>
          <w:szCs w:val="24"/>
        </w:rPr>
        <w:t>their own water quality standards</w:t>
      </w:r>
      <w:r w:rsidR="00312EDF">
        <w:rPr>
          <w:bCs/>
          <w:i/>
          <w:iCs/>
          <w:szCs w:val="24"/>
        </w:rPr>
        <w:t xml:space="preserve"> within their lands</w:t>
      </w:r>
      <w:r w:rsidR="006E2774">
        <w:rPr>
          <w:bCs/>
          <w:i/>
          <w:iCs/>
          <w:szCs w:val="24"/>
        </w:rPr>
        <w:t>.</w:t>
      </w:r>
      <w:r w:rsidRPr="00B236E4">
        <w:rPr>
          <w:bCs/>
          <w:i/>
          <w:iCs/>
          <w:szCs w:val="24"/>
        </w:rPr>
        <w:t xml:space="preserve"> While both the traditional cultural district and the water quality standards were codified to help the Tribe protect resources crucial to their cultural and traditional practices, they proved invaluable in the Tribe’s fight against the Crandon Mine.</w:t>
      </w:r>
    </w:p>
    <w:p w14:paraId="66590F98" w14:textId="77777777" w:rsidR="003C26A6" w:rsidRDefault="003C26A6" w:rsidP="003773E1">
      <w:pPr>
        <w:tabs>
          <w:tab w:val="left" w:pos="900"/>
        </w:tabs>
        <w:rPr>
          <w:bCs/>
          <w:szCs w:val="24"/>
        </w:rPr>
      </w:pPr>
    </w:p>
    <w:p w14:paraId="663322DC" w14:textId="279E13F2" w:rsidR="00363739" w:rsidRDefault="00AA0698" w:rsidP="004870F1">
      <w:pPr>
        <w:tabs>
          <w:tab w:val="left" w:pos="900"/>
        </w:tabs>
        <w:rPr>
          <w:bCs/>
          <w:szCs w:val="24"/>
        </w:rPr>
      </w:pPr>
      <w:r>
        <w:rPr>
          <w:bCs/>
          <w:szCs w:val="24"/>
        </w:rPr>
        <w:t xml:space="preserve">You might think about tagging: </w:t>
      </w:r>
      <w:r w:rsidR="000E3A66">
        <w:rPr>
          <w:bCs/>
          <w:szCs w:val="24"/>
        </w:rPr>
        <w:t xml:space="preserve">Mole Lake </w:t>
      </w:r>
      <w:r w:rsidR="003D2F33" w:rsidRPr="0021567A">
        <w:rPr>
          <w:bCs/>
          <w:szCs w:val="24"/>
        </w:rPr>
        <w:t xml:space="preserve">Band of Lake Superior Chippewa </w:t>
      </w:r>
      <w:r w:rsidR="003D2F33">
        <w:rPr>
          <w:bCs/>
          <w:szCs w:val="24"/>
        </w:rPr>
        <w:t>(</w:t>
      </w:r>
      <w:r w:rsidR="00AF40FD">
        <w:rPr>
          <w:bCs/>
          <w:szCs w:val="24"/>
        </w:rPr>
        <w:t>@</w:t>
      </w:r>
      <w:r w:rsidR="00AF40FD" w:rsidRPr="00AF40FD">
        <w:rPr>
          <w:bCs/>
          <w:szCs w:val="24"/>
        </w:rPr>
        <w:t>Sokaogon</w:t>
      </w:r>
      <w:r w:rsidR="003D2F33">
        <w:rPr>
          <w:bCs/>
          <w:szCs w:val="24"/>
        </w:rPr>
        <w:t xml:space="preserve">), </w:t>
      </w:r>
      <w:r w:rsidR="00E15EE2">
        <w:rPr>
          <w:bCs/>
          <w:szCs w:val="24"/>
        </w:rPr>
        <w:t>WTCAC (</w:t>
      </w:r>
      <w:r w:rsidR="00E15EE2" w:rsidRPr="005D6A1E">
        <w:rPr>
          <w:bCs/>
          <w:szCs w:val="24"/>
        </w:rPr>
        <w:t>@WTCAC</w:t>
      </w:r>
      <w:r w:rsidR="00E15EE2">
        <w:rPr>
          <w:bCs/>
          <w:szCs w:val="24"/>
        </w:rPr>
        <w:t>), WI Wetlands Assoc. (@</w:t>
      </w:r>
      <w:r w:rsidR="00E15EE2" w:rsidRPr="008D0D93">
        <w:rPr>
          <w:bCs/>
          <w:szCs w:val="24"/>
        </w:rPr>
        <w:t>WisconsinWetlands</w:t>
      </w:r>
      <w:r w:rsidR="00E15EE2">
        <w:rPr>
          <w:bCs/>
          <w:szCs w:val="24"/>
        </w:rPr>
        <w:t>)</w:t>
      </w:r>
      <w:r w:rsidR="003D2F33">
        <w:rPr>
          <w:bCs/>
          <w:szCs w:val="24"/>
        </w:rPr>
        <w:t>.</w:t>
      </w:r>
    </w:p>
    <w:p w14:paraId="79E80BA7" w14:textId="77777777" w:rsidR="003D2F33" w:rsidRDefault="003D2F33" w:rsidP="004870F1">
      <w:pPr>
        <w:tabs>
          <w:tab w:val="left" w:pos="900"/>
        </w:tabs>
        <w:rPr>
          <w:bCs/>
          <w:szCs w:val="24"/>
        </w:rPr>
      </w:pPr>
    </w:p>
    <w:p w14:paraId="25E1ED6D" w14:textId="0A6D9927" w:rsidR="003773E1" w:rsidRPr="00E939F5" w:rsidRDefault="003773E1" w:rsidP="00E27D2A">
      <w:pPr>
        <w:pStyle w:val="Heading3"/>
        <w:rPr>
          <w:sz w:val="26"/>
          <w:szCs w:val="18"/>
        </w:rPr>
      </w:pPr>
      <w:r w:rsidRPr="00C10689">
        <w:rPr>
          <w:sz w:val="28"/>
          <w:szCs w:val="28"/>
        </w:rPr>
        <w:t xml:space="preserve">May </w:t>
      </w:r>
      <w:r w:rsidR="00337189">
        <w:rPr>
          <w:sz w:val="28"/>
          <w:szCs w:val="28"/>
        </w:rPr>
        <w:t>1</w:t>
      </w:r>
      <w:r w:rsidR="003F2C08">
        <w:rPr>
          <w:sz w:val="28"/>
          <w:szCs w:val="28"/>
        </w:rPr>
        <w:t>2</w:t>
      </w:r>
      <w:r w:rsidRPr="00C10689">
        <w:rPr>
          <w:sz w:val="28"/>
          <w:szCs w:val="28"/>
        </w:rPr>
        <w:t xml:space="preserve"> – </w:t>
      </w:r>
      <w:r w:rsidR="00EE727E" w:rsidRPr="00EE727E">
        <w:rPr>
          <w:sz w:val="28"/>
          <w:szCs w:val="28"/>
        </w:rPr>
        <w:t>Wisconsin Tribes: Leading the way in protecting and restoring wetlands and watersheds</w:t>
      </w:r>
    </w:p>
    <w:p w14:paraId="5AB7E594" w14:textId="77777777" w:rsidR="00306ECB" w:rsidRDefault="00306ECB" w:rsidP="003773E1">
      <w:pPr>
        <w:tabs>
          <w:tab w:val="left" w:pos="900"/>
        </w:tabs>
        <w:rPr>
          <w:bCs/>
          <w:szCs w:val="24"/>
        </w:rPr>
      </w:pPr>
    </w:p>
    <w:p w14:paraId="5C232BCA" w14:textId="6C6F9B2D" w:rsidR="0014225A" w:rsidRPr="0014225A" w:rsidRDefault="0014225A" w:rsidP="0014225A">
      <w:pPr>
        <w:pStyle w:val="Heading2"/>
        <w:spacing w:before="0"/>
        <w:rPr>
          <w:rFonts w:ascii="Times New Roman" w:hAnsi="Times New Roman" w:cs="Times New Roman"/>
          <w:bCs/>
          <w:color w:val="auto"/>
          <w:sz w:val="24"/>
          <w:szCs w:val="24"/>
        </w:rPr>
      </w:pPr>
      <w:r w:rsidRPr="0014225A">
        <w:rPr>
          <w:rFonts w:ascii="Times New Roman" w:hAnsi="Times New Roman" w:cs="Times New Roman"/>
          <w:bCs/>
          <w:i/>
          <w:color w:val="auto"/>
          <w:sz w:val="24"/>
          <w:szCs w:val="24"/>
        </w:rPr>
        <w:t xml:space="preserve">Please adapt the following suggested </w:t>
      </w:r>
      <w:r w:rsidRPr="0014225A">
        <w:rPr>
          <w:rFonts w:ascii="Times New Roman" w:hAnsi="Times New Roman" w:cs="Times New Roman"/>
          <w:bCs/>
          <w:i/>
          <w:iCs/>
          <w:color w:val="auto"/>
          <w:sz w:val="24"/>
          <w:szCs w:val="24"/>
        </w:rPr>
        <w:t>text</w:t>
      </w:r>
      <w:r w:rsidRPr="0014225A">
        <w:rPr>
          <w:rFonts w:ascii="Times New Roman" w:hAnsi="Times New Roman" w:cs="Times New Roman"/>
          <w:bCs/>
          <w:i/>
          <w:color w:val="auto"/>
          <w:sz w:val="24"/>
          <w:szCs w:val="24"/>
        </w:rPr>
        <w:t xml:space="preserve"> as needed to fit your organization’s messaging, tone, etc. </w:t>
      </w:r>
    </w:p>
    <w:p w14:paraId="0824BC7B" w14:textId="77777777" w:rsidR="0014225A" w:rsidRDefault="0014225A" w:rsidP="003773E1">
      <w:pPr>
        <w:tabs>
          <w:tab w:val="left" w:pos="900"/>
        </w:tabs>
        <w:rPr>
          <w:bCs/>
          <w:szCs w:val="24"/>
        </w:rPr>
      </w:pPr>
    </w:p>
    <w:p w14:paraId="36BB7FE1" w14:textId="77777777" w:rsidR="006514BD" w:rsidRPr="00C80D36" w:rsidRDefault="006514BD" w:rsidP="00E939F5">
      <w:pPr>
        <w:pStyle w:val="Heading4"/>
        <w:spacing w:before="0"/>
        <w:rPr>
          <w:b w:val="0"/>
        </w:rPr>
      </w:pPr>
      <w:r w:rsidRPr="00B2426E">
        <w:rPr>
          <w:bCs/>
        </w:rPr>
        <w:t xml:space="preserve">Facebook </w:t>
      </w:r>
      <w:r>
        <w:t>&amp; LinkedIn</w:t>
      </w:r>
    </w:p>
    <w:p w14:paraId="42193F74" w14:textId="77777777" w:rsidR="00A42F0C" w:rsidRDefault="00A42F0C" w:rsidP="00841C26">
      <w:pPr>
        <w:tabs>
          <w:tab w:val="left" w:pos="900"/>
        </w:tabs>
        <w:rPr>
          <w:bCs/>
          <w:i/>
          <w:iCs/>
          <w:szCs w:val="24"/>
        </w:rPr>
      </w:pPr>
    </w:p>
    <w:p w14:paraId="220EB1BC" w14:textId="64D311EA" w:rsidR="00A42F0C" w:rsidRPr="006C3DAB" w:rsidRDefault="00A42F0C" w:rsidP="006C3DAB">
      <w:pPr>
        <w:spacing w:after="120"/>
        <w:ind w:left="720"/>
        <w:rPr>
          <w:i/>
          <w:iCs/>
        </w:rPr>
      </w:pPr>
      <w:r w:rsidRPr="006C3DAB">
        <w:rPr>
          <w:i/>
          <w:iCs/>
        </w:rPr>
        <w:t>Have you watched the new video on the</w:t>
      </w:r>
      <w:r w:rsidR="00C16C2B">
        <w:rPr>
          <w:i/>
          <w:iCs/>
        </w:rPr>
        <w:t xml:space="preserve"> work of the</w:t>
      </w:r>
      <w:r w:rsidR="00C47B2B">
        <w:rPr>
          <w:i/>
          <w:iCs/>
        </w:rPr>
        <w:t xml:space="preserve"> </w:t>
      </w:r>
      <w:hyperlink r:id="rId23" w:history="1">
        <w:r w:rsidR="00A62FD2" w:rsidRPr="00FA6BE8">
          <w:rPr>
            <w:rStyle w:val="Hyperlink"/>
            <w:b/>
            <w:bCs/>
            <w:i/>
            <w:iCs/>
          </w:rPr>
          <w:t>Mole Lake Band of Lake Superior Chippewa</w:t>
        </w:r>
      </w:hyperlink>
      <w:r w:rsidR="00C16C2B">
        <w:rPr>
          <w:i/>
          <w:iCs/>
        </w:rPr>
        <w:t xml:space="preserve"> </w:t>
      </w:r>
      <w:r w:rsidR="00C16C2B" w:rsidRPr="00C16C2B">
        <w:rPr>
          <w:bCs/>
          <w:i/>
          <w:iCs/>
          <w:szCs w:val="24"/>
        </w:rPr>
        <w:t>(Sokaogon Chippewa Community</w:t>
      </w:r>
      <w:r w:rsidR="00C16C2B">
        <w:rPr>
          <w:bCs/>
          <w:i/>
          <w:iCs/>
          <w:szCs w:val="24"/>
        </w:rPr>
        <w:t>)</w:t>
      </w:r>
      <w:r w:rsidRPr="006C3DAB">
        <w:rPr>
          <w:i/>
          <w:iCs/>
        </w:rPr>
        <w:t xml:space="preserve"> to </w:t>
      </w:r>
      <w:r w:rsidR="00623BBC">
        <w:rPr>
          <w:i/>
          <w:iCs/>
        </w:rPr>
        <w:t xml:space="preserve">protect </w:t>
      </w:r>
      <w:r w:rsidRPr="006C3DAB">
        <w:rPr>
          <w:i/>
          <w:iCs/>
        </w:rPr>
        <w:t xml:space="preserve">their wetlands? Did you know that it is part of a larger, ongoing series to highlight stories from other Tribes in Wisconsin? So far, </w:t>
      </w:r>
      <w:r w:rsidR="00623BBC">
        <w:rPr>
          <w:i/>
          <w:iCs/>
        </w:rPr>
        <w:t xml:space="preserve">seven </w:t>
      </w:r>
      <w:r w:rsidRPr="00D35F4E">
        <w:rPr>
          <w:i/>
          <w:iCs/>
        </w:rPr>
        <w:t xml:space="preserve">other videos feature the stories of the </w:t>
      </w:r>
      <w:hyperlink r:id="rId24" w:history="1">
        <w:r w:rsidR="00D35F4E" w:rsidRPr="00D35F4E">
          <w:rPr>
            <w:rStyle w:val="Hyperlink"/>
            <w:rFonts w:asciiTheme="majorHAnsi" w:hAnsiTheme="majorHAnsi"/>
            <w:b/>
            <w:bCs/>
            <w:i/>
            <w:iCs/>
          </w:rPr>
          <w:t>Oneida Nation</w:t>
        </w:r>
      </w:hyperlink>
      <w:r w:rsidRPr="00D35F4E">
        <w:rPr>
          <w:i/>
          <w:iCs/>
        </w:rPr>
        <w:t xml:space="preserve">, </w:t>
      </w:r>
      <w:hyperlink r:id="rId25" w:history="1">
        <w:r w:rsidR="0020448B" w:rsidRPr="00D35F4E">
          <w:rPr>
            <w:rStyle w:val="Hyperlink"/>
            <w:rFonts w:asciiTheme="majorHAnsi" w:hAnsiTheme="majorHAnsi" w:cs="Segoe UI Historic"/>
            <w:b/>
            <w:bCs/>
            <w:i/>
            <w:iCs/>
            <w:bdr w:val="none" w:sz="0" w:space="0" w:color="auto" w:frame="1"/>
            <w:shd w:val="clear" w:color="auto" w:fill="FFFFFF"/>
          </w:rPr>
          <w:t>Red Cliff Band of Lake Superior Chippewa Indians</w:t>
        </w:r>
      </w:hyperlink>
      <w:r w:rsidRPr="00D35F4E">
        <w:rPr>
          <w:i/>
          <w:iCs/>
        </w:rPr>
        <w:t xml:space="preserve">, </w:t>
      </w:r>
      <w:hyperlink r:id="rId26" w:history="1">
        <w:r w:rsidR="00284A05" w:rsidRPr="00D35F4E">
          <w:rPr>
            <w:rStyle w:val="Hyperlink"/>
            <w:rFonts w:asciiTheme="majorHAnsi" w:hAnsiTheme="majorHAnsi" w:cs="Segoe UI Historic"/>
            <w:b/>
            <w:bCs/>
            <w:i/>
            <w:iCs/>
            <w:bdr w:val="none" w:sz="0" w:space="0" w:color="auto" w:frame="1"/>
            <w:shd w:val="clear" w:color="auto" w:fill="FFFFFF"/>
          </w:rPr>
          <w:t>Bad River Band of Lake Superior Chippewa</w:t>
        </w:r>
      </w:hyperlink>
      <w:r w:rsidRPr="00D35F4E">
        <w:rPr>
          <w:i/>
          <w:iCs/>
        </w:rPr>
        <w:t xml:space="preserve">, </w:t>
      </w:r>
      <w:r w:rsidR="00623BBC">
        <w:rPr>
          <w:i/>
          <w:iCs/>
        </w:rPr>
        <w:t xml:space="preserve">and </w:t>
      </w:r>
      <w:hyperlink r:id="rId27" w:history="1">
        <w:r w:rsidR="00623BBC" w:rsidRPr="002D0346">
          <w:rPr>
            <w:rStyle w:val="Hyperlink"/>
            <w:b/>
            <w:bCs/>
            <w:i/>
            <w:iCs/>
          </w:rPr>
          <w:t>Lac Courte Oreilles Band of Lake Superior Chippewa Indians</w:t>
        </w:r>
      </w:hyperlink>
      <w:r w:rsidR="00623BBC">
        <w:rPr>
          <w:i/>
          <w:iCs/>
        </w:rPr>
        <w:t xml:space="preserve"> </w:t>
      </w:r>
      <w:r w:rsidR="00386609" w:rsidRPr="00D35F4E">
        <w:rPr>
          <w:i/>
          <w:iCs/>
        </w:rPr>
        <w:t>with</w:t>
      </w:r>
      <w:r w:rsidRPr="00D35F4E">
        <w:rPr>
          <w:i/>
          <w:iCs/>
        </w:rPr>
        <w:t xml:space="preserve"> plans to tell even more.</w:t>
      </w:r>
      <w:r w:rsidRPr="006C3DAB">
        <w:rPr>
          <w:i/>
          <w:iCs/>
        </w:rPr>
        <w:t xml:space="preserve"> </w:t>
      </w:r>
    </w:p>
    <w:p w14:paraId="6C9A5DCB" w14:textId="6E9F7F2C" w:rsidR="00386609" w:rsidRPr="006C3DAB" w:rsidRDefault="00920670" w:rsidP="006C3DAB">
      <w:pPr>
        <w:spacing w:before="120" w:after="120"/>
        <w:ind w:left="720"/>
        <w:rPr>
          <w:i/>
          <w:iCs/>
        </w:rPr>
      </w:pPr>
      <w:r w:rsidRPr="006C3DAB">
        <w:rPr>
          <w:i/>
          <w:iCs/>
        </w:rPr>
        <w:t xml:space="preserve">The long-term landscape approach Tribes take to protect and manage their water resources improves water quality, alleviates flooding, and provides habitat. Caring for wetlands and watersheds also helps to sustain their culture and way of life. The healthier natural environment provides opportunities for their people to hunt, fish, and gather what nature has provided and establishes relationships that will build a stronger community today and for future generations. </w:t>
      </w:r>
    </w:p>
    <w:p w14:paraId="28C52C8D" w14:textId="77777777" w:rsidR="00A42F0C" w:rsidRPr="006C3DAB" w:rsidRDefault="00A42F0C" w:rsidP="006C3DAB">
      <w:pPr>
        <w:spacing w:after="120"/>
        <w:ind w:left="720"/>
        <w:rPr>
          <w:i/>
          <w:iCs/>
        </w:rPr>
      </w:pPr>
      <w:r w:rsidRPr="006C3DAB">
        <w:rPr>
          <w:i/>
          <w:iCs/>
        </w:rPr>
        <w:t xml:space="preserve">Watch the whole series at </w:t>
      </w:r>
      <w:hyperlink r:id="rId28" w:history="1">
        <w:r w:rsidRPr="006C3DAB">
          <w:rPr>
            <w:rStyle w:val="Hyperlink"/>
            <w:i/>
            <w:iCs/>
          </w:rPr>
          <w:t>https://www.wisconsinwetlands.org/updates/wisconsin-tribes-leading-the-way-in-protecting-and-restoring-wetlands-and-watersheds/</w:t>
        </w:r>
      </w:hyperlink>
      <w:r w:rsidRPr="006C3DAB">
        <w:rPr>
          <w:i/>
          <w:iCs/>
        </w:rPr>
        <w:t xml:space="preserve"> </w:t>
      </w:r>
    </w:p>
    <w:p w14:paraId="06E53429" w14:textId="77777777" w:rsidR="00A42F0C" w:rsidRDefault="00A42F0C" w:rsidP="00841C26">
      <w:pPr>
        <w:tabs>
          <w:tab w:val="left" w:pos="900"/>
        </w:tabs>
        <w:rPr>
          <w:bCs/>
          <w:szCs w:val="24"/>
        </w:rPr>
      </w:pPr>
    </w:p>
    <w:p w14:paraId="411A5951" w14:textId="77777777" w:rsidR="00FE6C99" w:rsidRDefault="00FE6C99" w:rsidP="00841C26">
      <w:pPr>
        <w:tabs>
          <w:tab w:val="left" w:pos="900"/>
        </w:tabs>
        <w:rPr>
          <w:bCs/>
          <w:szCs w:val="24"/>
        </w:rPr>
      </w:pPr>
    </w:p>
    <w:p w14:paraId="69FF69AD" w14:textId="4C8489BD" w:rsidR="00A22BE1" w:rsidRPr="006C3DAB" w:rsidRDefault="00A22BE1" w:rsidP="006514BD">
      <w:pPr>
        <w:tabs>
          <w:tab w:val="left" w:pos="900"/>
        </w:tabs>
        <w:rPr>
          <w:bCs/>
          <w:szCs w:val="24"/>
        </w:rPr>
      </w:pPr>
      <w:r>
        <w:rPr>
          <w:bCs/>
          <w:szCs w:val="24"/>
        </w:rPr>
        <w:t>You might think about tagging:</w:t>
      </w:r>
      <w:r w:rsidR="00B95EB1">
        <w:rPr>
          <w:bCs/>
          <w:szCs w:val="24"/>
        </w:rPr>
        <w:t xml:space="preserve"> </w:t>
      </w:r>
      <w:r w:rsidR="00623BBC">
        <w:rPr>
          <w:bCs/>
          <w:szCs w:val="24"/>
        </w:rPr>
        <w:t xml:space="preserve">Mole Lake </w:t>
      </w:r>
      <w:r w:rsidR="00623BBC" w:rsidRPr="0021567A">
        <w:rPr>
          <w:bCs/>
          <w:szCs w:val="24"/>
        </w:rPr>
        <w:t xml:space="preserve">Band of Lake Superior Chippewa Indians </w:t>
      </w:r>
      <w:r w:rsidR="00623BBC" w:rsidRPr="00892F9D">
        <w:rPr>
          <w:bCs/>
          <w:szCs w:val="24"/>
        </w:rPr>
        <w:t>(@</w:t>
      </w:r>
      <w:r w:rsidR="00892F9D" w:rsidRPr="00892F9D">
        <w:rPr>
          <w:bCs/>
          <w:szCs w:val="24"/>
        </w:rPr>
        <w:t>Sokaogon</w:t>
      </w:r>
      <w:r w:rsidR="00623BBC">
        <w:rPr>
          <w:bCs/>
          <w:szCs w:val="24"/>
        </w:rPr>
        <w:t xml:space="preserve">), </w:t>
      </w:r>
      <w:r w:rsidR="00B95EB1">
        <w:rPr>
          <w:bCs/>
          <w:szCs w:val="24"/>
        </w:rPr>
        <w:t>Lac Courte Oreilles Tribe (@</w:t>
      </w:r>
      <w:r w:rsidR="00B95EB1" w:rsidRPr="00811625">
        <w:rPr>
          <w:bCs/>
          <w:szCs w:val="24"/>
        </w:rPr>
        <w:t>lcotribe</w:t>
      </w:r>
      <w:r w:rsidR="00B95EB1">
        <w:rPr>
          <w:bCs/>
          <w:szCs w:val="24"/>
        </w:rPr>
        <w:t xml:space="preserve">), </w:t>
      </w:r>
      <w:r w:rsidR="00D35F4E">
        <w:rPr>
          <w:bCs/>
          <w:szCs w:val="24"/>
        </w:rPr>
        <w:t>Oneida Nation (</w:t>
      </w:r>
      <w:r w:rsidR="006C3DAB" w:rsidRPr="006C3DAB">
        <w:t>@OneidaNationWI</w:t>
      </w:r>
      <w:r w:rsidR="00D35F4E">
        <w:t>)</w:t>
      </w:r>
      <w:r w:rsidR="006C3DAB" w:rsidRPr="006C3DAB">
        <w:t xml:space="preserve">, </w:t>
      </w:r>
      <w:r w:rsidR="00D35F4E">
        <w:t>Red Cliff Band of Lake Superior Chippewa Indians (</w:t>
      </w:r>
      <w:r w:rsidR="006C3DAB" w:rsidRPr="006C3DAB">
        <w:t>@RedCliffTribe</w:t>
      </w:r>
      <w:r w:rsidR="00D35F4E">
        <w:t>)</w:t>
      </w:r>
      <w:r w:rsidR="006C3DAB" w:rsidRPr="006C3DAB">
        <w:t xml:space="preserve">, </w:t>
      </w:r>
      <w:r w:rsidR="00D35F4E">
        <w:t>Bad River Band of Lake Superior Chippewa Indians (</w:t>
      </w:r>
      <w:r w:rsidR="006C3DAB" w:rsidRPr="006C3DAB">
        <w:t>@badrivergovt</w:t>
      </w:r>
      <w:r w:rsidR="00D35F4E">
        <w:t>)</w:t>
      </w:r>
      <w:r w:rsidR="006C3DAB">
        <w:rPr>
          <w:bCs/>
          <w:szCs w:val="24"/>
        </w:rPr>
        <w:t xml:space="preserve">, </w:t>
      </w:r>
      <w:r>
        <w:rPr>
          <w:bCs/>
          <w:szCs w:val="24"/>
        </w:rPr>
        <w:t>WTCAC</w:t>
      </w:r>
      <w:r w:rsidR="005D6A1E">
        <w:rPr>
          <w:bCs/>
          <w:szCs w:val="24"/>
        </w:rPr>
        <w:t xml:space="preserve"> (</w:t>
      </w:r>
      <w:r w:rsidR="005D6A1E" w:rsidRPr="005D6A1E">
        <w:rPr>
          <w:bCs/>
          <w:szCs w:val="24"/>
        </w:rPr>
        <w:t>@WTCAC</w:t>
      </w:r>
      <w:r w:rsidR="005D6A1E">
        <w:rPr>
          <w:bCs/>
          <w:szCs w:val="24"/>
        </w:rPr>
        <w:t>)</w:t>
      </w:r>
      <w:r>
        <w:rPr>
          <w:bCs/>
          <w:szCs w:val="24"/>
        </w:rPr>
        <w:t>, W</w:t>
      </w:r>
      <w:r w:rsidR="008D0D93">
        <w:rPr>
          <w:bCs/>
          <w:szCs w:val="24"/>
        </w:rPr>
        <w:t xml:space="preserve">I </w:t>
      </w:r>
      <w:r>
        <w:rPr>
          <w:bCs/>
          <w:szCs w:val="24"/>
        </w:rPr>
        <w:t>W</w:t>
      </w:r>
      <w:r w:rsidR="008D0D93">
        <w:rPr>
          <w:bCs/>
          <w:szCs w:val="24"/>
        </w:rPr>
        <w:t xml:space="preserve">etlands </w:t>
      </w:r>
      <w:r>
        <w:rPr>
          <w:bCs/>
          <w:szCs w:val="24"/>
        </w:rPr>
        <w:t>A</w:t>
      </w:r>
      <w:r w:rsidR="008D0D93">
        <w:rPr>
          <w:bCs/>
          <w:szCs w:val="24"/>
        </w:rPr>
        <w:t>ssoc. (@</w:t>
      </w:r>
      <w:r w:rsidR="008D0D93" w:rsidRPr="008D0D93">
        <w:rPr>
          <w:bCs/>
          <w:szCs w:val="24"/>
        </w:rPr>
        <w:t>WisconsinWetlands</w:t>
      </w:r>
      <w:r w:rsidR="008D0D93">
        <w:rPr>
          <w:bCs/>
          <w:szCs w:val="24"/>
        </w:rPr>
        <w:t>)</w:t>
      </w:r>
      <w:r w:rsidR="00B95EB1">
        <w:rPr>
          <w:bCs/>
          <w:szCs w:val="24"/>
        </w:rPr>
        <w:t>.</w:t>
      </w:r>
    </w:p>
    <w:p w14:paraId="1AB5879C" w14:textId="77777777" w:rsidR="00363739" w:rsidRPr="006C3DAB" w:rsidRDefault="00363739" w:rsidP="006514BD">
      <w:pPr>
        <w:pStyle w:val="Heading4"/>
        <w:rPr>
          <w:rFonts w:ascii="Times New Roman" w:hAnsi="Times New Roman" w:cs="Times New Roman"/>
          <w:bCs/>
          <w:iCs w:val="0"/>
          <w:sz w:val="24"/>
          <w:szCs w:val="24"/>
        </w:rPr>
      </w:pPr>
    </w:p>
    <w:p w14:paraId="7700668D" w14:textId="0A07AB1B" w:rsidR="00306ECB" w:rsidRPr="003773E1" w:rsidRDefault="00306ECB" w:rsidP="0072144D">
      <w:pPr>
        <w:tabs>
          <w:tab w:val="left" w:pos="900"/>
        </w:tabs>
        <w:rPr>
          <w:bCs/>
          <w:szCs w:val="24"/>
        </w:rPr>
      </w:pPr>
    </w:p>
    <w:p w14:paraId="1921AB77" w14:textId="1E03E2FC" w:rsidR="00533BDB" w:rsidRDefault="00533BDB">
      <w:pPr>
        <w:spacing w:after="160" w:line="259" w:lineRule="auto"/>
        <w:rPr>
          <w:rFonts w:ascii="Myriad Pro" w:eastAsiaTheme="majorEastAsia" w:hAnsi="Myriad Pro" w:cstheme="majorBidi"/>
          <w:color w:val="2F5496" w:themeColor="accent1" w:themeShade="BF"/>
          <w:sz w:val="28"/>
          <w:szCs w:val="26"/>
        </w:rPr>
      </w:pPr>
      <w:r>
        <w:br w:type="page"/>
      </w:r>
    </w:p>
    <w:p w14:paraId="0B327DB1" w14:textId="3BB68BC7" w:rsidR="002718F2" w:rsidRPr="00C5272D" w:rsidRDefault="002718F2" w:rsidP="002718F2">
      <w:pPr>
        <w:pStyle w:val="Heading2"/>
      </w:pPr>
      <w:r>
        <w:t>DESCRIPTIONS AND KEYWORDS</w:t>
      </w:r>
      <w:r w:rsidR="00984F2F">
        <w:t xml:space="preserve"> FOR ALL VIDEOS IN THE SERIES</w:t>
      </w:r>
    </w:p>
    <w:p w14:paraId="2B0CAAF2" w14:textId="77777777" w:rsidR="002718F2" w:rsidRDefault="002718F2" w:rsidP="002718F2">
      <w:pPr>
        <w:rPr>
          <w:szCs w:val="24"/>
        </w:rPr>
      </w:pPr>
    </w:p>
    <w:p w14:paraId="04528866" w14:textId="26EEDAD1" w:rsidR="00BF3C9F" w:rsidRPr="00BF3C9F" w:rsidRDefault="00BF3C9F" w:rsidP="00BF3C9F">
      <w:hyperlink r:id="rId29" w:history="1">
        <w:r w:rsidRPr="008C6F7C">
          <w:rPr>
            <w:rStyle w:val="Hyperlink"/>
          </w:rPr>
          <w:t>Wisconsin Tribes: Leading the way in protecting and restoring wetlands and watersheds</w:t>
        </w:r>
      </w:hyperlink>
    </w:p>
    <w:p w14:paraId="35961B22" w14:textId="33DE406C" w:rsidR="00FE7A80" w:rsidRPr="00FE7A80" w:rsidRDefault="00BF3C9F" w:rsidP="002718F2">
      <w:r>
        <w:t xml:space="preserve">The newest in a series of videos </w:t>
      </w:r>
      <w:r w:rsidRPr="00874498">
        <w:t>produced by the Wisconsin Wetlands Association</w:t>
      </w:r>
      <w:r w:rsidR="000376E0">
        <w:t xml:space="preserve"> and the </w:t>
      </w:r>
      <w:r w:rsidRPr="00874498">
        <w:t>Wisconsin Tribal Conservation Advisory Council highlight</w:t>
      </w:r>
      <w:r>
        <w:t>s</w:t>
      </w:r>
      <w:r w:rsidRPr="00874498">
        <w:t xml:space="preserve"> the work of the </w:t>
      </w:r>
      <w:r w:rsidR="00597076">
        <w:t>Sokaogon Chippewa Community</w:t>
      </w:r>
      <w:r w:rsidR="00BD3B01">
        <w:t>, Mole Lake Band of Lake Superior Chippewa</w:t>
      </w:r>
      <w:r w:rsidR="00597076">
        <w:t xml:space="preserve"> </w:t>
      </w:r>
      <w:r>
        <w:t>in Northern Wisconsin</w:t>
      </w:r>
      <w:r w:rsidRPr="00874498">
        <w:t xml:space="preserve">. </w:t>
      </w:r>
      <w:r w:rsidR="00DD6701" w:rsidRPr="00816453">
        <w:t xml:space="preserve">Since time immemorial, the Sokaogon Chippewa Community (SCC) has recognized the interconnections between lands, waters, and living beings, and they understand that what happens upstream affects everything downstream. </w:t>
      </w:r>
      <w:r w:rsidR="00DD6701">
        <w:t xml:space="preserve">They established a </w:t>
      </w:r>
      <w:r w:rsidR="00DD6701" w:rsidRPr="00816453">
        <w:t xml:space="preserve">traditional cultural district and </w:t>
      </w:r>
      <w:r w:rsidR="00DD6701">
        <w:t xml:space="preserve">secured the right to </w:t>
      </w:r>
      <w:r w:rsidR="00AB1AA3">
        <w:t xml:space="preserve">administer their own </w:t>
      </w:r>
      <w:r w:rsidR="00DD6701" w:rsidRPr="00816453">
        <w:t>water quality standards</w:t>
      </w:r>
      <w:r w:rsidR="00AB1AA3">
        <w:t xml:space="preserve">—two steps </w:t>
      </w:r>
      <w:r w:rsidR="00DD6701" w:rsidRPr="00816453">
        <w:t>codified to help the Tribe protect resources crucial to their cultural and traditional practices</w:t>
      </w:r>
      <w:r w:rsidR="00AB1AA3">
        <w:t xml:space="preserve"> that </w:t>
      </w:r>
      <w:r w:rsidR="00DD6701" w:rsidRPr="00816453">
        <w:t xml:space="preserve">proved invaluable in the Tribe’s fight against the Crandon Mine. </w:t>
      </w:r>
      <w:r w:rsidR="00DD6701">
        <w:t xml:space="preserve">This </w:t>
      </w:r>
      <w:r w:rsidR="00DD6701" w:rsidRPr="00874498">
        <w:t>video</w:t>
      </w:r>
      <w:r w:rsidR="00DD6701">
        <w:t xml:space="preserve"> is </w:t>
      </w:r>
      <w:r w:rsidR="00DD6701" w:rsidRPr="00874498">
        <w:t xml:space="preserve">part of a larger initiative by the partners to raise awareness of the vital work </w:t>
      </w:r>
      <w:r w:rsidR="00DD6701">
        <w:t>T</w:t>
      </w:r>
      <w:r w:rsidR="00DD6701" w:rsidRPr="00874498">
        <w:t xml:space="preserve">ribes in Wisconsin are doing to protect and restore wetlands and watersheds. </w:t>
      </w:r>
    </w:p>
    <w:p w14:paraId="05DD1003" w14:textId="77777777" w:rsidR="00F732F8" w:rsidRDefault="00F732F8" w:rsidP="002718F2">
      <w:pPr>
        <w:rPr>
          <w:szCs w:val="24"/>
        </w:rPr>
      </w:pPr>
    </w:p>
    <w:p w14:paraId="7E99F19D" w14:textId="3FC10997" w:rsidR="00F732F8" w:rsidRDefault="00F732F8" w:rsidP="007B145A">
      <w:pPr>
        <w:pStyle w:val="Heading4"/>
      </w:pPr>
      <w:r>
        <w:t>Individual video descriptions:</w:t>
      </w:r>
    </w:p>
    <w:p w14:paraId="1FE68DDF" w14:textId="11CD756E" w:rsidR="00FE7A80" w:rsidRPr="00FE7A80" w:rsidRDefault="00FE7A80" w:rsidP="00FE7A80">
      <w:pPr>
        <w:rPr>
          <w:i/>
          <w:iCs/>
        </w:rPr>
      </w:pPr>
      <w:r>
        <w:rPr>
          <w:i/>
          <w:iCs/>
        </w:rPr>
        <w:t>View</w:t>
      </w:r>
      <w:r w:rsidR="00944521">
        <w:rPr>
          <w:i/>
          <w:iCs/>
        </w:rPr>
        <w:t xml:space="preserve"> and download screenshots, caption files, video with burned in captions, and more from this </w:t>
      </w:r>
      <w:hyperlink r:id="rId30" w:history="1">
        <w:r w:rsidR="00944521" w:rsidRPr="002477D0">
          <w:rPr>
            <w:rStyle w:val="Hyperlink"/>
            <w:i/>
            <w:iCs/>
          </w:rPr>
          <w:t>Google Drive folder</w:t>
        </w:r>
      </w:hyperlink>
      <w:r w:rsidR="00944521">
        <w:rPr>
          <w:i/>
          <w:iCs/>
        </w:rPr>
        <w:t>.</w:t>
      </w:r>
    </w:p>
    <w:p w14:paraId="28D082C3" w14:textId="77777777" w:rsidR="00984F2F" w:rsidRDefault="00984F2F" w:rsidP="002718F2">
      <w:pPr>
        <w:rPr>
          <w:szCs w:val="24"/>
        </w:rPr>
      </w:pPr>
    </w:p>
    <w:p w14:paraId="2934D0AD" w14:textId="22A9D8A3" w:rsidR="00EA604B" w:rsidRDefault="00EA604B" w:rsidP="002718F2">
      <w:hyperlink r:id="rId31" w:history="1">
        <w:r w:rsidRPr="00863AB3">
          <w:rPr>
            <w:rStyle w:val="Hyperlink"/>
          </w:rPr>
          <w:t xml:space="preserve">Water is Medicine: </w:t>
        </w:r>
        <w:r w:rsidR="009A2FB8">
          <w:rPr>
            <w:rStyle w:val="Hyperlink"/>
          </w:rPr>
          <w:t>Caring for the Wetlands of t</w:t>
        </w:r>
        <w:r w:rsidRPr="00863AB3">
          <w:rPr>
            <w:rStyle w:val="Hyperlink"/>
          </w:rPr>
          <w:t>he Sokaogon Chippewa Community</w:t>
        </w:r>
      </w:hyperlink>
    </w:p>
    <w:p w14:paraId="7A32345E" w14:textId="4EB7A2F1" w:rsidR="00AB1AA3" w:rsidRDefault="00AB1AA3" w:rsidP="002718F2">
      <w:pPr>
        <w:rPr>
          <w:szCs w:val="24"/>
        </w:rPr>
      </w:pPr>
      <w:r w:rsidRPr="00816453">
        <w:t>Since time immemorial, the Sokaogon Chippewa Community</w:t>
      </w:r>
      <w:r w:rsidR="0001235A">
        <w:t>,</w:t>
      </w:r>
      <w:r w:rsidRPr="00816453">
        <w:t xml:space="preserve"> </w:t>
      </w:r>
      <w:r w:rsidR="0001235A">
        <w:t xml:space="preserve">Mole Lake Band of Lake Superior Chippewa </w:t>
      </w:r>
      <w:r w:rsidRPr="00816453">
        <w:t>(SCC) has recognized the interconnections between lands, waters, and living beings, and they understand that what happens upstream affects everything downstream. This concept was physically embodied when they established a “traditional cultural district” in 2002. The district encompasses the headwaters of Swamp Creek and Rice Lake, a critical area for rice and other food and medicines. In 1995, the SCC also became the first tribe east of the Mississippi River to obtain Treatment as a State and develop water quality standards (as states do). While both the traditional cultural district and the water quality standards were codified to help the Tribe protect resources crucial to their cultural and traditional practices, they proved invaluable in the Tribe’s fight against the Crandon Mine.</w:t>
      </w:r>
    </w:p>
    <w:p w14:paraId="46F5C12A" w14:textId="00DDF194" w:rsidR="00AB1AA3" w:rsidRPr="0001235A" w:rsidRDefault="0001235A" w:rsidP="0001235A">
      <w:pPr>
        <w:ind w:left="720"/>
        <w:rPr>
          <w:szCs w:val="24"/>
        </w:rPr>
      </w:pPr>
      <w:r>
        <w:rPr>
          <w:b/>
          <w:bCs/>
          <w:szCs w:val="24"/>
        </w:rPr>
        <w:t>Keywords</w:t>
      </w:r>
      <w:r>
        <w:rPr>
          <w:szCs w:val="24"/>
        </w:rPr>
        <w:t xml:space="preserve">: wetlands, protection, tribes, manoomin, wild rice, habitat, water, Crandon, Crandon Mine, Wolf River, Swamp Creek, Rice Lake, culture, tradition, Anishinaabe, flooding, Ojibwe, </w:t>
      </w:r>
      <w:r>
        <w:t xml:space="preserve">Mashkiiziibii, </w:t>
      </w:r>
      <w:r w:rsidR="008E5F39">
        <w:t>Mushgigagamongsebe</w:t>
      </w:r>
    </w:p>
    <w:p w14:paraId="6D5391FE" w14:textId="77777777" w:rsidR="00AB1AA3" w:rsidRPr="00E27DF5" w:rsidRDefault="00AB1AA3" w:rsidP="002718F2">
      <w:pPr>
        <w:rPr>
          <w:szCs w:val="24"/>
        </w:rPr>
      </w:pPr>
    </w:p>
    <w:p w14:paraId="5089C2ED" w14:textId="75459B88" w:rsidR="00B0550C" w:rsidRDefault="00B0550C" w:rsidP="00B0550C">
      <w:hyperlink r:id="rId32" w:history="1">
        <w:r w:rsidRPr="00493E2E">
          <w:rPr>
            <w:rStyle w:val="Hyperlink"/>
          </w:rPr>
          <w:t>Sustaining Our Heritage: Caring for the Wetlands of the Lac Courte Oreilles Band of Lake Superior Ojibwe</w:t>
        </w:r>
      </w:hyperlink>
      <w:r>
        <w:t xml:space="preserve"> </w:t>
      </w:r>
    </w:p>
    <w:p w14:paraId="3CE89740" w14:textId="58FC57F6" w:rsidR="00482CE4" w:rsidRDefault="00B0550C" w:rsidP="00B0550C">
      <w:r>
        <w:t>When the Lac Courte Oreilles Tribe selected the boundaries for their reservation in the 1850s, they carefully ensured that the reservation provided all the resources needed to sustain their community—that it was abundant with wild rice, fish, water, medicines, and other resources used for subsistence and in traditional practices. In 1923, despite Tribal objections, the Wisconsin/Minnesota Power and Light Company built the Winter Dam to create the Chippewa Flowage, an artificial lake covering 15,300 acres. This lake drowned not only Lac Courte Oreilles villages like Post but also all the wetlands that provided for the Tribe’s needs, including wild rice. In the 1980s, the Tribe instituted a management plan to restore resources lost under the Flowage and to adapt to other challenges brought by this man-made water body. Their work is improving and restoring wetland habitat and water quality and helping to provide for the needs of Tribal members.</w:t>
      </w:r>
    </w:p>
    <w:p w14:paraId="70AA5210" w14:textId="68AFCD26" w:rsidR="00B0550C" w:rsidRDefault="00B0550C" w:rsidP="00B0550C">
      <w:pPr>
        <w:ind w:left="720"/>
      </w:pPr>
      <w:r w:rsidRPr="00B0550C">
        <w:rPr>
          <w:b/>
          <w:bCs/>
        </w:rPr>
        <w:t>Keywords</w:t>
      </w:r>
      <w:r>
        <w:t xml:space="preserve">: </w:t>
      </w:r>
      <w:r w:rsidR="00EF69A0">
        <w:t xml:space="preserve">wetlands, </w:t>
      </w:r>
      <w:r w:rsidR="009B3798">
        <w:t xml:space="preserve">protection, restoration, tribes, manoomin, wild rice, habitat, </w:t>
      </w:r>
      <w:r w:rsidR="00EF69A0">
        <w:t>water,</w:t>
      </w:r>
      <w:r w:rsidR="0001235A">
        <w:t xml:space="preserve"> Mashkiiziibii,</w:t>
      </w:r>
      <w:r w:rsidR="00EF69A0">
        <w:t xml:space="preserve"> Hayward, </w:t>
      </w:r>
      <w:r w:rsidR="007F13E6">
        <w:t xml:space="preserve">Chippewa Flowage, Chippewa River, culture, tradition, Anishinaabe, flooding, Ojibwe </w:t>
      </w:r>
    </w:p>
    <w:p w14:paraId="2A3B96FD" w14:textId="77777777" w:rsidR="00B0550C" w:rsidRDefault="00B0550C" w:rsidP="002718F2"/>
    <w:p w14:paraId="3FAF021D" w14:textId="77777777" w:rsidR="0001235A" w:rsidRDefault="0001235A">
      <w:pPr>
        <w:spacing w:after="160" w:line="259" w:lineRule="auto"/>
      </w:pPr>
      <w:r>
        <w:br w:type="page"/>
      </w:r>
    </w:p>
    <w:p w14:paraId="2006CFDF" w14:textId="6120BAE6" w:rsidR="002718F2" w:rsidRPr="00E27DF5" w:rsidRDefault="002718F2" w:rsidP="002718F2">
      <w:pPr>
        <w:rPr>
          <w:szCs w:val="24"/>
        </w:rPr>
      </w:pPr>
      <w:hyperlink r:id="rId33" w:history="1">
        <w:r w:rsidRPr="00E27DF5">
          <w:rPr>
            <w:rStyle w:val="Hyperlink"/>
            <w:szCs w:val="24"/>
          </w:rPr>
          <w:t>Protecting our Waters: Wetland Conservation and the Red Cliff Band of Lake Superior Chippewa</w:t>
        </w:r>
      </w:hyperlink>
    </w:p>
    <w:p w14:paraId="40615C34" w14:textId="77777777" w:rsidR="002718F2" w:rsidRPr="00E27DF5" w:rsidRDefault="002718F2" w:rsidP="002718F2">
      <w:pPr>
        <w:rPr>
          <w:szCs w:val="24"/>
        </w:rPr>
      </w:pPr>
      <w:r w:rsidRPr="00E27DF5">
        <w:rPr>
          <w:szCs w:val="24"/>
        </w:rPr>
        <w:t>The Red Cliff Band of Lake Superior Chippewa, located on the southern shore of Lake Superior in the northernmost tip of Wisconsin, retains a strong cultural connection to the waters and lands of the region. Tribal members use a wealth of natural products from wetlands including fish (</w:t>
      </w:r>
      <w:r w:rsidRPr="00E27DF5">
        <w:rPr>
          <w:i/>
          <w:iCs/>
          <w:szCs w:val="24"/>
        </w:rPr>
        <w:t>gigoonh</w:t>
      </w:r>
      <w:r w:rsidRPr="00E27DF5">
        <w:rPr>
          <w:szCs w:val="24"/>
        </w:rPr>
        <w:t>), blueberries (</w:t>
      </w:r>
      <w:r w:rsidRPr="00E27DF5">
        <w:rPr>
          <w:i/>
          <w:iCs/>
          <w:szCs w:val="24"/>
        </w:rPr>
        <w:t>miinan</w:t>
      </w:r>
      <w:r w:rsidRPr="00E27DF5">
        <w:rPr>
          <w:szCs w:val="24"/>
        </w:rPr>
        <w:t>), cranberries (</w:t>
      </w:r>
      <w:r w:rsidRPr="00E27DF5">
        <w:rPr>
          <w:i/>
          <w:iCs/>
          <w:szCs w:val="24"/>
        </w:rPr>
        <w:t>aniibinim</w:t>
      </w:r>
      <w:r w:rsidRPr="00E27DF5">
        <w:rPr>
          <w:szCs w:val="24"/>
        </w:rPr>
        <w:t xml:space="preserve">, </w:t>
      </w:r>
      <w:r w:rsidRPr="00E27DF5">
        <w:rPr>
          <w:i/>
          <w:iCs/>
          <w:szCs w:val="24"/>
        </w:rPr>
        <w:t>mashkiigimin</w:t>
      </w:r>
      <w:r w:rsidRPr="00E27DF5">
        <w:rPr>
          <w:szCs w:val="24"/>
        </w:rPr>
        <w:t>), wild rice (</w:t>
      </w:r>
      <w:r w:rsidRPr="00E27DF5">
        <w:rPr>
          <w:i/>
          <w:iCs/>
          <w:szCs w:val="24"/>
        </w:rPr>
        <w:t>manoomin</w:t>
      </w:r>
      <w:r w:rsidRPr="00E27DF5">
        <w:rPr>
          <w:szCs w:val="24"/>
        </w:rPr>
        <w:t>), and many traditional medicines and plants used in ceremonies. Protection of tribal wetlands and the associated cultural resources and natural benefits like clean water and flood protection is critical for the health and welfare of tribal members. Learn how the Tribe recently increased its investment in these critical resources by establishing a wetland program to protect, monitor, and manage wetlands for future generations.</w:t>
      </w:r>
    </w:p>
    <w:p w14:paraId="721B0796" w14:textId="77777777" w:rsidR="002718F2" w:rsidRDefault="002718F2" w:rsidP="00C10689">
      <w:pPr>
        <w:spacing w:before="60"/>
        <w:ind w:left="720"/>
      </w:pPr>
      <w:r w:rsidRPr="0037716D">
        <w:rPr>
          <w:b/>
          <w:bCs/>
        </w:rPr>
        <w:t>Keywords</w:t>
      </w:r>
      <w:r>
        <w:t>: wetlands, water, Bayfield, Superior, Red Cliff, tribes, watershed, Bayfield County, culture, tradition, Chippewa, Anishinaabe, flooding, water quality, protection</w:t>
      </w:r>
      <w:r w:rsidRPr="0037716D">
        <w:rPr>
          <w:b/>
          <w:bCs/>
        </w:rPr>
        <w:t xml:space="preserve"> </w:t>
      </w:r>
    </w:p>
    <w:p w14:paraId="0110343D" w14:textId="77777777" w:rsidR="00D159EE" w:rsidRDefault="00D159EE" w:rsidP="002718F2">
      <w:pPr>
        <w:tabs>
          <w:tab w:val="left" w:pos="1710"/>
        </w:tabs>
        <w:rPr>
          <w:rFonts w:eastAsiaTheme="majorEastAsia"/>
          <w:color w:val="2F5496" w:themeColor="accent1" w:themeShade="BF"/>
          <w:szCs w:val="24"/>
        </w:rPr>
      </w:pPr>
    </w:p>
    <w:p w14:paraId="7D654809" w14:textId="2F86CAD9" w:rsidR="002718F2" w:rsidRPr="0001235A" w:rsidRDefault="002718F2" w:rsidP="0001235A">
      <w:pPr>
        <w:spacing w:after="160" w:line="259" w:lineRule="auto"/>
        <w:rPr>
          <w:rFonts w:eastAsiaTheme="majorEastAsia"/>
          <w:color w:val="2F5496" w:themeColor="accent1" w:themeShade="BF"/>
          <w:szCs w:val="24"/>
        </w:rPr>
      </w:pPr>
      <w:hyperlink r:id="rId34" w:history="1">
        <w:r w:rsidRPr="00E27DF5">
          <w:rPr>
            <w:rStyle w:val="Hyperlink"/>
            <w:rFonts w:eastAsiaTheme="majorEastAsia"/>
            <w:szCs w:val="24"/>
          </w:rPr>
          <w:t>Water is life: Wetland conservation and the Bad River Band of Lake Superior Chippewa</w:t>
        </w:r>
      </w:hyperlink>
    </w:p>
    <w:p w14:paraId="31896E84" w14:textId="67A3EDB6" w:rsidR="002718F2" w:rsidRDefault="002718F2" w:rsidP="002718F2">
      <w:pPr>
        <w:rPr>
          <w:szCs w:val="24"/>
        </w:rPr>
      </w:pPr>
      <w:r w:rsidRPr="00E27DF5">
        <w:rPr>
          <w:szCs w:val="24"/>
        </w:rPr>
        <w:t xml:space="preserve">For the Bad River Band of Lake Superior Tribe of Chippewa Indians in Northern Wisconsin, water is life. Protecting water means protecting the watersheds that provide water for their Reservation and people from top to bottom, including uplands, floodplains, and globally important coastal wetlands along Lake Superior. It also means carefully monitoring their land and water resources and developing programs and policies to protect these resources for future generations. As a result of these efforts, the Tribe is protecting water quality, alleviating flooding, protecting habitat for fish and wildlife, and providing natural resources for their people’s </w:t>
      </w:r>
      <w:r w:rsidR="00EF69A0" w:rsidRPr="00EF69A0">
        <w:rPr>
          <w:szCs w:val="24"/>
        </w:rPr>
        <w:t xml:space="preserve">subsistence </w:t>
      </w:r>
      <w:r w:rsidRPr="00E27DF5">
        <w:rPr>
          <w:szCs w:val="24"/>
        </w:rPr>
        <w:t>and cultural practices.</w:t>
      </w:r>
    </w:p>
    <w:p w14:paraId="00619181" w14:textId="77777777" w:rsidR="002718F2" w:rsidRDefault="002718F2" w:rsidP="00C10689">
      <w:pPr>
        <w:spacing w:before="60"/>
        <w:ind w:left="720"/>
        <w:rPr>
          <w:szCs w:val="24"/>
        </w:rPr>
      </w:pPr>
      <w:r w:rsidRPr="0037716D">
        <w:rPr>
          <w:b/>
          <w:bCs/>
        </w:rPr>
        <w:t>Keywords</w:t>
      </w:r>
      <w:r>
        <w:t>:</w:t>
      </w:r>
      <w:r w:rsidRPr="00B64B72">
        <w:t xml:space="preserve"> </w:t>
      </w:r>
      <w:r>
        <w:t>wetlands, protection, restoration, Bad River, tribes, manoomin, wild rice, flooding, water quality, habitat, Superior, Ashland, Chequamegon, Ashland County, Mashkiiziibii, Chippewa, Anishinaabe</w:t>
      </w:r>
    </w:p>
    <w:p w14:paraId="3A17A348" w14:textId="77777777" w:rsidR="002718F2" w:rsidRPr="00E27DF5" w:rsidRDefault="002718F2" w:rsidP="002718F2">
      <w:pPr>
        <w:rPr>
          <w:szCs w:val="24"/>
        </w:rPr>
      </w:pPr>
    </w:p>
    <w:p w14:paraId="37DFDB72" w14:textId="77777777" w:rsidR="002718F2" w:rsidRPr="00E27DF5" w:rsidRDefault="002718F2" w:rsidP="002718F2">
      <w:pPr>
        <w:rPr>
          <w:szCs w:val="24"/>
        </w:rPr>
      </w:pPr>
      <w:hyperlink r:id="rId35" w:history="1">
        <w:r w:rsidRPr="00E27DF5">
          <w:rPr>
            <w:rStyle w:val="Hyperlink"/>
            <w:szCs w:val="24"/>
          </w:rPr>
          <w:t>Preserving a way of life: Wetland conservation and the Bad River Band of Lake Superior Chippewa</w:t>
        </w:r>
      </w:hyperlink>
    </w:p>
    <w:p w14:paraId="21F287EC" w14:textId="77777777" w:rsidR="002718F2" w:rsidRDefault="002718F2" w:rsidP="002718F2">
      <w:pPr>
        <w:rPr>
          <w:szCs w:val="24"/>
        </w:rPr>
      </w:pPr>
      <w:r w:rsidRPr="00E27DF5">
        <w:rPr>
          <w:szCs w:val="24"/>
        </w:rPr>
        <w:t xml:space="preserve">The ancestors of today’s Bad River Band of Lake Superior Tribe of Chippewa Indians in Northern Wisconsin followed a prophecy telling their people to travel westward to seek a new home “where the food grows on water.” The vast beds of </w:t>
      </w:r>
      <w:r w:rsidRPr="00E27DF5">
        <w:rPr>
          <w:i/>
          <w:iCs/>
          <w:szCs w:val="24"/>
        </w:rPr>
        <w:t>manoomin</w:t>
      </w:r>
      <w:r w:rsidRPr="00E27DF5">
        <w:rPr>
          <w:szCs w:val="24"/>
        </w:rPr>
        <w:t xml:space="preserve"> (wild rice) growing in what we now call the Kakagon-Bad River Sloughs on Lake Superior signaled to the travelers that they’d found this new home. Today, the Sloughs, which have received global recognition for their ecological and cultural importance, continue to provide the natural resources to meet the tribe’s physical and cultural needs.</w:t>
      </w:r>
    </w:p>
    <w:p w14:paraId="70552499" w14:textId="77777777" w:rsidR="002718F2" w:rsidRPr="00E27DF5" w:rsidRDefault="002718F2" w:rsidP="00C10689">
      <w:pPr>
        <w:spacing w:before="60"/>
        <w:ind w:left="720"/>
        <w:rPr>
          <w:szCs w:val="24"/>
        </w:rPr>
      </w:pPr>
      <w:r w:rsidRPr="0037716D">
        <w:rPr>
          <w:b/>
          <w:bCs/>
        </w:rPr>
        <w:t>Keywords</w:t>
      </w:r>
      <w:r>
        <w:t>: wetlands, protection, restoration, Bad River, tribes, manoomin, wild rice, migration, Superior, Ashland, Chequamegon, Ashland County, Mashkiiziibii, Chippewa, Anishinaabe</w:t>
      </w:r>
    </w:p>
    <w:p w14:paraId="0D6A06CF" w14:textId="77777777" w:rsidR="002718F2" w:rsidRDefault="002718F2" w:rsidP="002718F2">
      <w:pPr>
        <w:rPr>
          <w:szCs w:val="24"/>
        </w:rPr>
      </w:pPr>
    </w:p>
    <w:p w14:paraId="3793E52D" w14:textId="1BFDCFFC" w:rsidR="002718F2" w:rsidRPr="00E27DF5" w:rsidRDefault="002718F2" w:rsidP="002718F2">
      <w:pPr>
        <w:rPr>
          <w:szCs w:val="24"/>
        </w:rPr>
      </w:pPr>
      <w:hyperlink r:id="rId36" w:history="1">
        <w:r w:rsidRPr="00E27DF5">
          <w:rPr>
            <w:rStyle w:val="Hyperlink"/>
            <w:szCs w:val="24"/>
          </w:rPr>
          <w:t>Managing watersheds in an age of climate change: Wetland conservation and the Bad River Band of Lake Superior Chippewa</w:t>
        </w:r>
      </w:hyperlink>
    </w:p>
    <w:p w14:paraId="3FCBCF1B" w14:textId="77777777" w:rsidR="002718F2" w:rsidRDefault="002718F2" w:rsidP="002718F2">
      <w:pPr>
        <w:rPr>
          <w:szCs w:val="24"/>
        </w:rPr>
      </w:pPr>
      <w:r w:rsidRPr="00E27DF5">
        <w:rPr>
          <w:szCs w:val="24"/>
        </w:rPr>
        <w:t>Our climate is changing. Along the shores of Lake Superior in Northern Wisconsin, one signal of these changes is the intense storm events that in recent years have dropped many inches of water in just a few hours. The Bad River Band of Lake Superior Tribe of Chippewa Indians is working with nature to help manage these changes. By protecting wetlands within the watersheds on their Reservation, Bad River is helping manage water from these big storms. Wetlands help slow the flow of water, disperse its energy, and allow the water to soak into the ground, which replenishes groundwater. These areas also provide habitat for wildlife and a more resilient tomorrow for future generations.</w:t>
      </w:r>
    </w:p>
    <w:p w14:paraId="08D51DE5" w14:textId="77777777" w:rsidR="002718F2" w:rsidRDefault="002718F2" w:rsidP="00C10689">
      <w:pPr>
        <w:spacing w:before="60"/>
        <w:ind w:left="720"/>
      </w:pPr>
      <w:r w:rsidRPr="0037716D">
        <w:rPr>
          <w:b/>
          <w:bCs/>
        </w:rPr>
        <w:t>Keywords</w:t>
      </w:r>
      <w:r>
        <w:t>: wetlands, restoration, climate change, Bad River, tribes, watershed, flooding, erosion, water quality, Superior, Ashland, Chequamegon, Ashland County, Mashkiiziibii, Chippewa, Anishinaabe</w:t>
      </w:r>
    </w:p>
    <w:p w14:paraId="1CF82E78" w14:textId="77777777" w:rsidR="00DE5435" w:rsidRDefault="00DE5435" w:rsidP="00DE5435"/>
    <w:p w14:paraId="4F349DF0" w14:textId="77777777" w:rsidR="008E5F39" w:rsidRDefault="008E5F39">
      <w:pPr>
        <w:spacing w:after="160" w:line="259" w:lineRule="auto"/>
      </w:pPr>
      <w:r>
        <w:br w:type="page"/>
      </w:r>
    </w:p>
    <w:p w14:paraId="31562A15" w14:textId="537F217D" w:rsidR="009F5929" w:rsidRDefault="009F5929" w:rsidP="009F5929">
      <w:pPr>
        <w:rPr>
          <w:b/>
          <w:bCs/>
        </w:rPr>
      </w:pPr>
      <w:hyperlink r:id="rId37" w:history="1">
        <w:r w:rsidRPr="00130B34">
          <w:rPr>
            <w:rStyle w:val="Hyperlink"/>
          </w:rPr>
          <w:t>Creating a Path: Watershed Conservation and the Oneida Nation</w:t>
        </w:r>
      </w:hyperlink>
    </w:p>
    <w:p w14:paraId="5199381A" w14:textId="75FF5D39" w:rsidR="009F5929" w:rsidRPr="00874498" w:rsidRDefault="009F5929" w:rsidP="009F5929">
      <w:bookmarkStart w:id="0" w:name="_Hlk69816575"/>
      <w:r w:rsidRPr="00874498">
        <w:t>The Oneida Nation in Northeastern Wisconsin takes a long-term, landscape approach to protecting and restoring their reservation, developing their lands in a way that considers the natural environment. Their efforts to protect and restore wetlands are improving water quality, alleviating flooding, and providing habitat.</w:t>
      </w:r>
      <w:bookmarkEnd w:id="0"/>
    </w:p>
    <w:p w14:paraId="0CEBBCF7" w14:textId="77777777" w:rsidR="000007CC" w:rsidRPr="00874498" w:rsidRDefault="000007CC" w:rsidP="000007CC">
      <w:pPr>
        <w:ind w:left="720"/>
      </w:pPr>
      <w:r w:rsidRPr="00874498">
        <w:rPr>
          <w:b/>
          <w:bCs/>
        </w:rPr>
        <w:t>Keywords</w:t>
      </w:r>
      <w:r w:rsidRPr="00874498">
        <w:t>: wetlands, restoration, Oneida Nation, tribes, watershed, flooding, water quality, Northeastern Wisconsin, Green Bay, Fox River, Brown County, Outagamie County</w:t>
      </w:r>
    </w:p>
    <w:p w14:paraId="7CE8DC09" w14:textId="77777777" w:rsidR="009F5929" w:rsidRDefault="009F5929" w:rsidP="000007CC"/>
    <w:p w14:paraId="35D71AE1" w14:textId="55C77030" w:rsidR="00DE5435" w:rsidRPr="00874498" w:rsidRDefault="00DE5435" w:rsidP="00DE5435">
      <w:hyperlink r:id="rId38" w:history="1">
        <w:r w:rsidRPr="00653185">
          <w:rPr>
            <w:rStyle w:val="Hyperlink"/>
          </w:rPr>
          <w:t>Planting a Seed: Revitalizing Land and Culture</w:t>
        </w:r>
      </w:hyperlink>
    </w:p>
    <w:p w14:paraId="182EF4E5" w14:textId="12E8050B" w:rsidR="00DE5435" w:rsidRPr="00874498" w:rsidRDefault="00DE5435" w:rsidP="00DE5435">
      <w:bookmarkStart w:id="1" w:name="_Hlk69816597"/>
      <w:r w:rsidRPr="00874498">
        <w:t>The landscape-scale wetland conservation work the Oneida Nation is doing in Northeastern Wisconsin is not only restoring nature on their reservation, it’s also helping to revitalize their culture.  The healthier natural environment not only provides opportunities for their people to hunt, fish, and gather what nature has provided, it also establishes relationships that will build a stronger community today and for future generations.</w:t>
      </w:r>
    </w:p>
    <w:bookmarkEnd w:id="1"/>
    <w:p w14:paraId="29E58D82" w14:textId="77777777" w:rsidR="00DE5435" w:rsidRPr="00874498" w:rsidRDefault="00DE5435" w:rsidP="00653185">
      <w:pPr>
        <w:ind w:left="720"/>
      </w:pPr>
      <w:r w:rsidRPr="00874498">
        <w:rPr>
          <w:b/>
          <w:bCs/>
        </w:rPr>
        <w:t>Keywords</w:t>
      </w:r>
      <w:r w:rsidRPr="00874498">
        <w:t>: wetlands, restoration, Oneida Nation, tribes, watershed, Northeastern Wisconsin, Green Bay, Fox River, Brown County, Outagamie County, culture, tradition, re-indigenization</w:t>
      </w:r>
    </w:p>
    <w:p w14:paraId="056E9EE3" w14:textId="77777777" w:rsidR="00AC33F5" w:rsidRDefault="00AC33F5">
      <w:pPr>
        <w:spacing w:after="160" w:line="259" w:lineRule="auto"/>
      </w:pPr>
    </w:p>
    <w:p w14:paraId="48266760" w14:textId="70BC5DFD" w:rsidR="00EF69A0" w:rsidRDefault="00EF69A0">
      <w:pPr>
        <w:spacing w:after="160" w:line="259" w:lineRule="auto"/>
        <w:rPr>
          <w:rFonts w:ascii="Myriad Pro" w:eastAsiaTheme="majorEastAsia" w:hAnsi="Myriad Pro" w:cstheme="majorBidi"/>
          <w:color w:val="2F5496" w:themeColor="accent1" w:themeShade="BF"/>
          <w:sz w:val="28"/>
          <w:szCs w:val="26"/>
        </w:rPr>
      </w:pPr>
      <w:r>
        <w:br w:type="page"/>
      </w:r>
    </w:p>
    <w:p w14:paraId="7257B8DA" w14:textId="16C96B4F" w:rsidR="00070A38" w:rsidRPr="00FE2E16" w:rsidRDefault="00070A38" w:rsidP="00070A38">
      <w:pPr>
        <w:pStyle w:val="Heading2"/>
        <w:spacing w:before="0"/>
        <w:rPr>
          <w:szCs w:val="24"/>
        </w:rPr>
      </w:pPr>
      <w:r>
        <w:t xml:space="preserve">CODES </w:t>
      </w:r>
      <w:r w:rsidR="002872B2">
        <w:t>FOR EMBEDDING THESE VIDEOS INTO YOUR WEBSITE</w:t>
      </w:r>
    </w:p>
    <w:p w14:paraId="1107C686" w14:textId="77777777" w:rsidR="00070A38" w:rsidRDefault="00070A38" w:rsidP="009307C8">
      <w:pPr>
        <w:tabs>
          <w:tab w:val="left" w:pos="900"/>
        </w:tabs>
        <w:rPr>
          <w:bCs/>
          <w:szCs w:val="24"/>
        </w:rPr>
      </w:pPr>
    </w:p>
    <w:p w14:paraId="3A04C7DD" w14:textId="4873880A" w:rsidR="00616771" w:rsidRDefault="00063C69" w:rsidP="009307C8">
      <w:pPr>
        <w:tabs>
          <w:tab w:val="left" w:pos="900"/>
        </w:tabs>
        <w:rPr>
          <w:bCs/>
          <w:szCs w:val="24"/>
        </w:rPr>
      </w:pPr>
      <w:r>
        <w:rPr>
          <w:bCs/>
          <w:szCs w:val="24"/>
        </w:rPr>
        <w:t xml:space="preserve">If you would like to incorporate into any of your webpages, give the following codes to your website manager. </w:t>
      </w:r>
      <w:r w:rsidR="008A31D0">
        <w:rPr>
          <w:bCs/>
          <w:szCs w:val="24"/>
        </w:rPr>
        <w:t xml:space="preserve"> </w:t>
      </w:r>
      <w:r w:rsidR="00616771">
        <w:rPr>
          <w:bCs/>
          <w:szCs w:val="24"/>
        </w:rPr>
        <w:t xml:space="preserve">If you would like videos with the captions burned into them, please contact </w:t>
      </w:r>
      <w:hyperlink r:id="rId39" w:history="1">
        <w:r w:rsidR="00616771" w:rsidRPr="00F0049A">
          <w:rPr>
            <w:rStyle w:val="Hyperlink"/>
            <w:bCs/>
            <w:szCs w:val="24"/>
          </w:rPr>
          <w:t>Emily.buck@wisconsinwetlands.org</w:t>
        </w:r>
      </w:hyperlink>
      <w:r w:rsidR="00616771">
        <w:rPr>
          <w:bCs/>
          <w:szCs w:val="24"/>
        </w:rPr>
        <w:t xml:space="preserve">. </w:t>
      </w:r>
    </w:p>
    <w:p w14:paraId="693E885E" w14:textId="77777777" w:rsidR="00964F06" w:rsidRDefault="00964F06" w:rsidP="009307C8">
      <w:pPr>
        <w:tabs>
          <w:tab w:val="left" w:pos="900"/>
        </w:tabs>
        <w:rPr>
          <w:bCs/>
          <w:szCs w:val="24"/>
        </w:rPr>
      </w:pPr>
    </w:p>
    <w:p w14:paraId="73A4D2F5" w14:textId="39B44E5F" w:rsidR="00964F06" w:rsidRPr="002E08A1" w:rsidRDefault="00964F06" w:rsidP="00964F06">
      <w:pPr>
        <w:pStyle w:val="Heading4"/>
      </w:pPr>
      <w:r w:rsidRPr="002E08A1">
        <w:t xml:space="preserve">Embed </w:t>
      </w:r>
      <w:r>
        <w:t>the latest video</w:t>
      </w:r>
      <w:r w:rsidRPr="002E08A1">
        <w:t>:</w:t>
      </w:r>
    </w:p>
    <w:p w14:paraId="153DF0BA" w14:textId="698602A2" w:rsidR="00964F06" w:rsidRDefault="008E5F39" w:rsidP="00964F06">
      <w:pPr>
        <w:spacing w:before="240" w:after="240"/>
      </w:pPr>
      <w:r>
        <w:t xml:space="preserve">Water is Medicine: </w:t>
      </w:r>
      <w:r w:rsidR="001E5DC4">
        <w:t>Caring for the Wetlands of t</w:t>
      </w:r>
      <w:r>
        <w:t>he Sokaogon Chippewa Community</w:t>
      </w:r>
      <w:r w:rsidR="00964F06">
        <w:t xml:space="preserve"> </w:t>
      </w:r>
    </w:p>
    <w:p w14:paraId="3D90B60D" w14:textId="05793FB0" w:rsidR="00964F06" w:rsidRPr="00964F06" w:rsidRDefault="00344483" w:rsidP="00964F06">
      <w:pPr>
        <w:shd w:val="clear" w:color="auto" w:fill="E7E6E6" w:themeFill="background2"/>
        <w:spacing w:after="240"/>
      </w:pPr>
      <w:r w:rsidRPr="00344483">
        <w:t>&lt;div style="padding:56.25% 0 0 0;position:relative;"&gt;&lt;iframe src="https://player.vimeo.com/video/1179321136?badge=0&amp;amp;autopause=0&amp;amp;player_id=0&amp;amp;app_id=58479" frameborder="0" allow="autoplay; fullscreen; picture-in-picture; clipboard-write; encrypted-media; web-share" referrerpolicy="strict-origin-when-cross-origin" style="position:absolute;top:0;left:0;width:100%;height:100%;" title="Water is Medicine: The Sokaogon Chippewa Community"&gt;&lt;/iframe&gt;&lt;/div&gt;&lt;script src="https://player.vimeo.com/api/player.js"&gt;&lt;/script&gt;</w:t>
      </w:r>
    </w:p>
    <w:p w14:paraId="0AA220E1" w14:textId="77777777" w:rsidR="00616771" w:rsidRDefault="00616771" w:rsidP="009307C8">
      <w:pPr>
        <w:tabs>
          <w:tab w:val="left" w:pos="900"/>
        </w:tabs>
        <w:rPr>
          <w:bCs/>
          <w:szCs w:val="24"/>
        </w:rPr>
      </w:pPr>
    </w:p>
    <w:p w14:paraId="51CDB156" w14:textId="13F27B5C" w:rsidR="00616771" w:rsidRPr="002E08A1" w:rsidRDefault="00616771" w:rsidP="002E08A1">
      <w:pPr>
        <w:pStyle w:val="Heading4"/>
      </w:pPr>
      <w:r w:rsidRPr="002E08A1">
        <w:t xml:space="preserve">Embed </w:t>
      </w:r>
      <w:r w:rsidR="00EE6C7D">
        <w:t>all seven videos (a “showcase”</w:t>
      </w:r>
      <w:r w:rsidR="00964F06">
        <w:t xml:space="preserve"> playlist with each video</w:t>
      </w:r>
      <w:r w:rsidR="00EE6C7D">
        <w:t>)</w:t>
      </w:r>
      <w:r w:rsidRPr="002E08A1">
        <w:t>:</w:t>
      </w:r>
    </w:p>
    <w:p w14:paraId="0F2762CD" w14:textId="77F2DA88" w:rsidR="00616771" w:rsidRDefault="00616771" w:rsidP="008657EA">
      <w:pPr>
        <w:spacing w:before="240" w:after="240"/>
      </w:pPr>
      <w:r w:rsidRPr="00616771">
        <w:t>Tribes Caring for Wetlands in Wisconsin</w:t>
      </w:r>
      <w:r>
        <w:t xml:space="preserve"> </w:t>
      </w:r>
    </w:p>
    <w:p w14:paraId="25F4A1DB" w14:textId="4EBCC567" w:rsidR="00526F05" w:rsidRPr="00EE5E99" w:rsidRDefault="00EF5083" w:rsidP="00EE5E99">
      <w:pPr>
        <w:shd w:val="clear" w:color="auto" w:fill="E7E6E6" w:themeFill="background2"/>
        <w:spacing w:after="240"/>
      </w:pPr>
      <w:r w:rsidRPr="00EF5083">
        <w:t>&lt;div style='padding:56.25% 0 0 0;position:relative;'&gt;&lt;iframe src='https://vimeo.com/showcase/10337814/embed' allowfullscreen frameborder='0' style='position:absolute;top:0;left:0;width:100%;height:100%;'&gt;&lt;/iframe&gt;&lt;/div&gt;</w:t>
      </w:r>
    </w:p>
    <w:p w14:paraId="77EEBA73" w14:textId="60E1C4D6" w:rsidR="00DC1D76" w:rsidRPr="00DC1D76" w:rsidRDefault="00DC1D76" w:rsidP="00DC1D76">
      <w:r>
        <w:t>Embed codes for each individual video</w:t>
      </w:r>
      <w:r w:rsidR="00EE5E99">
        <w:t xml:space="preserve"> in the video series</w:t>
      </w:r>
      <w:r w:rsidR="00126DC4">
        <w:t xml:space="preserve"> is</w:t>
      </w:r>
      <w:r>
        <w:t xml:space="preserve"> included in the ‘video details’ document provided </w:t>
      </w:r>
      <w:r w:rsidR="00EE5E99">
        <w:t>in this</w:t>
      </w:r>
      <w:r w:rsidRPr="00DC1D76">
        <w:t xml:space="preserve"> </w:t>
      </w:r>
      <w:hyperlink r:id="rId40" w:history="1">
        <w:r w:rsidRPr="002477D0">
          <w:rPr>
            <w:rStyle w:val="Hyperlink"/>
          </w:rPr>
          <w:t>Google Drive folder</w:t>
        </w:r>
      </w:hyperlink>
      <w:r w:rsidR="002477D0" w:rsidRPr="002477D0">
        <w:t>.</w:t>
      </w:r>
    </w:p>
    <w:p w14:paraId="45DFC6F0" w14:textId="77777777" w:rsidR="00526F05" w:rsidRDefault="00526F05" w:rsidP="00EB4B1A">
      <w:pPr>
        <w:spacing w:after="160" w:line="259" w:lineRule="auto"/>
        <w:rPr>
          <w:rFonts w:ascii="Myriad Pro" w:hAnsi="Myriad Pro"/>
          <w:caps/>
          <w:color w:val="2F5496" w:themeColor="accent1" w:themeShade="BF"/>
          <w:sz w:val="28"/>
          <w:szCs w:val="28"/>
        </w:rPr>
      </w:pPr>
    </w:p>
    <w:p w14:paraId="0711FCD2" w14:textId="77777777" w:rsidR="00526F05" w:rsidRDefault="00526F05" w:rsidP="00EB4B1A">
      <w:pPr>
        <w:spacing w:after="160" w:line="259" w:lineRule="auto"/>
        <w:rPr>
          <w:rFonts w:ascii="Myriad Pro" w:hAnsi="Myriad Pro"/>
          <w:caps/>
          <w:color w:val="2F5496" w:themeColor="accent1" w:themeShade="BF"/>
          <w:sz w:val="28"/>
          <w:szCs w:val="28"/>
        </w:rPr>
      </w:pPr>
    </w:p>
    <w:p w14:paraId="67457021" w14:textId="77777777" w:rsidR="008C141E" w:rsidRDefault="008C141E">
      <w:pPr>
        <w:spacing w:after="160" w:line="259" w:lineRule="auto"/>
        <w:rPr>
          <w:rFonts w:ascii="Myriad Pro" w:hAnsi="Myriad Pro"/>
          <w:caps/>
          <w:color w:val="2F5496" w:themeColor="accent1" w:themeShade="BF"/>
          <w:sz w:val="28"/>
          <w:szCs w:val="28"/>
        </w:rPr>
      </w:pPr>
      <w:r>
        <w:rPr>
          <w:rFonts w:ascii="Myriad Pro" w:hAnsi="Myriad Pro"/>
          <w:caps/>
          <w:color w:val="2F5496" w:themeColor="accent1" w:themeShade="BF"/>
          <w:sz w:val="28"/>
          <w:szCs w:val="28"/>
        </w:rPr>
        <w:br w:type="page"/>
      </w:r>
    </w:p>
    <w:p w14:paraId="2C40E160" w14:textId="6FF00D91" w:rsidR="00C10689" w:rsidRPr="00C10689" w:rsidRDefault="00C10689" w:rsidP="00EB4B1A">
      <w:pPr>
        <w:spacing w:after="160" w:line="259" w:lineRule="auto"/>
        <w:rPr>
          <w:rFonts w:ascii="Myriad Pro" w:hAnsi="Myriad Pro"/>
          <w:i/>
          <w:iCs/>
          <w:caps/>
          <w:color w:val="2F5496" w:themeColor="accent1" w:themeShade="BF"/>
          <w:sz w:val="28"/>
          <w:szCs w:val="28"/>
          <w:shd w:val="clear" w:color="auto" w:fill="FFFFFF"/>
        </w:rPr>
      </w:pPr>
      <w:r w:rsidRPr="00C10689">
        <w:rPr>
          <w:rFonts w:ascii="Myriad Pro" w:hAnsi="Myriad Pro"/>
          <w:caps/>
          <w:color w:val="2F5496" w:themeColor="accent1" w:themeShade="BF"/>
          <w:sz w:val="28"/>
          <w:szCs w:val="28"/>
        </w:rPr>
        <w:t>Text about project partners and funders</w:t>
      </w:r>
      <w:r w:rsidRPr="00C10689">
        <w:rPr>
          <w:rFonts w:ascii="Myriad Pro" w:hAnsi="Myriad Pro"/>
          <w:i/>
          <w:iCs/>
          <w:caps/>
          <w:color w:val="2F5496" w:themeColor="accent1" w:themeShade="BF"/>
          <w:sz w:val="28"/>
          <w:szCs w:val="28"/>
          <w:shd w:val="clear" w:color="auto" w:fill="FFFFFF"/>
        </w:rPr>
        <w:t xml:space="preserve"> </w:t>
      </w:r>
    </w:p>
    <w:p w14:paraId="0E9F8E81" w14:textId="162073D8" w:rsidR="00D9474E" w:rsidRDefault="00AF7929" w:rsidP="00EB4B1A">
      <w:pPr>
        <w:spacing w:after="160" w:line="259" w:lineRule="auto"/>
        <w:rPr>
          <w:color w:val="222222"/>
          <w:shd w:val="clear" w:color="auto" w:fill="FFFFFF"/>
        </w:rPr>
      </w:pPr>
      <w:r>
        <w:rPr>
          <w:color w:val="222222"/>
          <w:shd w:val="clear" w:color="auto" w:fill="FFFFFF"/>
        </w:rPr>
        <w:t>Partners and funders of the latest video featuring the Lac Courte Oreilles Tribe:</w:t>
      </w:r>
    </w:p>
    <w:p w14:paraId="50688031" w14:textId="17E23853" w:rsidR="00AF7929" w:rsidRPr="00AF7929" w:rsidRDefault="00AF7929" w:rsidP="00EB4B1A">
      <w:pPr>
        <w:spacing w:after="160" w:line="259" w:lineRule="auto"/>
        <w:rPr>
          <w:i/>
          <w:iCs/>
          <w:color w:val="222222"/>
          <w:shd w:val="clear" w:color="auto" w:fill="FFFFFF"/>
        </w:rPr>
      </w:pPr>
      <w:r w:rsidRPr="00AF7929">
        <w:rPr>
          <w:i/>
          <w:iCs/>
          <w:color w:val="222222"/>
          <w:shd w:val="clear" w:color="auto" w:fill="FFFFFF"/>
        </w:rPr>
        <w:t xml:space="preserve">This video was produced in partnership by the Wisconsin Wetlands Association, Wisconsin Tribal Conservation Advisory Council, and the </w:t>
      </w:r>
      <w:r w:rsidR="00126DC4">
        <w:rPr>
          <w:i/>
          <w:iCs/>
          <w:color w:val="222222"/>
          <w:shd w:val="clear" w:color="auto" w:fill="FFFFFF"/>
        </w:rPr>
        <w:t xml:space="preserve">Sokaogon Chippewa Community, Mole </w:t>
      </w:r>
      <w:r w:rsidRPr="00AF7929">
        <w:rPr>
          <w:i/>
          <w:iCs/>
          <w:color w:val="222222"/>
          <w:shd w:val="clear" w:color="auto" w:fill="FFFFFF"/>
        </w:rPr>
        <w:t>Band of Lake Superior Ojibwe. Additional financial support was provided by Ho-Chunk Gaming Madison</w:t>
      </w:r>
      <w:r w:rsidR="00972E8E">
        <w:rPr>
          <w:i/>
          <w:iCs/>
          <w:color w:val="222222"/>
          <w:shd w:val="clear" w:color="auto" w:fill="FFFFFF"/>
        </w:rPr>
        <w:t xml:space="preserve"> and </w:t>
      </w:r>
      <w:r w:rsidR="0005353B">
        <w:rPr>
          <w:i/>
          <w:iCs/>
          <w:color w:val="222222"/>
          <w:shd w:val="clear" w:color="auto" w:fill="FFFFFF"/>
        </w:rPr>
        <w:t>the Mole Lake</w:t>
      </w:r>
      <w:r w:rsidR="00416EF4">
        <w:rPr>
          <w:i/>
          <w:iCs/>
          <w:color w:val="222222"/>
          <w:shd w:val="clear" w:color="auto" w:fill="FFFFFF"/>
        </w:rPr>
        <w:t xml:space="preserve"> Casino Lodge Event Center</w:t>
      </w:r>
      <w:r w:rsidRPr="00AF7929">
        <w:rPr>
          <w:i/>
          <w:iCs/>
          <w:color w:val="222222"/>
          <w:shd w:val="clear" w:color="auto" w:fill="FFFFFF"/>
        </w:rPr>
        <w:t>.</w:t>
      </w:r>
    </w:p>
    <w:p w14:paraId="3CBB29AB" w14:textId="77777777" w:rsidR="00AF7929" w:rsidRDefault="00AF7929" w:rsidP="00EB4B1A">
      <w:pPr>
        <w:spacing w:after="160" w:line="259" w:lineRule="auto"/>
        <w:rPr>
          <w:i/>
          <w:iCs/>
          <w:color w:val="222222"/>
          <w:shd w:val="clear" w:color="auto" w:fill="FFFFFF"/>
        </w:rPr>
      </w:pPr>
    </w:p>
    <w:p w14:paraId="214B75B0" w14:textId="5DA1CAA2" w:rsidR="00AF7929" w:rsidRPr="00B169E4" w:rsidRDefault="00B169E4" w:rsidP="00EB4B1A">
      <w:pPr>
        <w:spacing w:after="160" w:line="259" w:lineRule="auto"/>
        <w:rPr>
          <w:color w:val="222222"/>
          <w:shd w:val="clear" w:color="auto" w:fill="FFFFFF"/>
        </w:rPr>
      </w:pPr>
      <w:r>
        <w:rPr>
          <w:color w:val="222222"/>
          <w:shd w:val="clear" w:color="auto" w:fill="FFFFFF"/>
        </w:rPr>
        <w:t>Partners and funders of the entire video series:</w:t>
      </w:r>
    </w:p>
    <w:p w14:paraId="051501A0" w14:textId="5F32DF4C" w:rsidR="00A01BDA" w:rsidRPr="00095F0D" w:rsidRDefault="001D21B1" w:rsidP="00EB4B1A">
      <w:pPr>
        <w:spacing w:after="160" w:line="259" w:lineRule="auto"/>
        <w:rPr>
          <w:i/>
          <w:iCs/>
          <w:color w:val="222222"/>
          <w:shd w:val="clear" w:color="auto" w:fill="FFFFFF"/>
        </w:rPr>
      </w:pPr>
      <w:r>
        <w:rPr>
          <w:i/>
          <w:iCs/>
          <w:color w:val="222222"/>
          <w:shd w:val="clear" w:color="auto" w:fill="FFFFFF"/>
        </w:rPr>
        <w:t>Th</w:t>
      </w:r>
      <w:r w:rsidR="00375ED8">
        <w:rPr>
          <w:i/>
          <w:iCs/>
          <w:color w:val="222222"/>
          <w:shd w:val="clear" w:color="auto" w:fill="FFFFFF"/>
        </w:rPr>
        <w:t xml:space="preserve">is series of </w:t>
      </w:r>
      <w:r>
        <w:rPr>
          <w:i/>
          <w:iCs/>
          <w:color w:val="222222"/>
          <w:shd w:val="clear" w:color="auto" w:fill="FFFFFF"/>
        </w:rPr>
        <w:t xml:space="preserve">videos </w:t>
      </w:r>
      <w:r w:rsidR="008A3AB1">
        <w:rPr>
          <w:i/>
          <w:iCs/>
          <w:color w:val="222222"/>
          <w:shd w:val="clear" w:color="auto" w:fill="FFFFFF"/>
        </w:rPr>
        <w:t>is a collaborative project</w:t>
      </w:r>
      <w:r w:rsidR="00FF5613">
        <w:rPr>
          <w:i/>
          <w:iCs/>
          <w:color w:val="222222"/>
          <w:shd w:val="clear" w:color="auto" w:fill="FFFFFF"/>
        </w:rPr>
        <w:t xml:space="preserve"> of </w:t>
      </w:r>
      <w:r>
        <w:rPr>
          <w:i/>
          <w:iCs/>
          <w:color w:val="222222"/>
          <w:shd w:val="clear" w:color="auto" w:fill="FFFFFF"/>
        </w:rPr>
        <w:t xml:space="preserve">the </w:t>
      </w:r>
      <w:r w:rsidRPr="00A86F16">
        <w:rPr>
          <w:i/>
          <w:iCs/>
          <w:color w:val="222222"/>
          <w:shd w:val="clear" w:color="auto" w:fill="FFFFFF"/>
        </w:rPr>
        <w:t>Wisconsin Wetlands Association</w:t>
      </w:r>
      <w:r w:rsidR="00F50C71">
        <w:rPr>
          <w:i/>
          <w:iCs/>
          <w:color w:val="222222"/>
          <w:shd w:val="clear" w:color="auto" w:fill="FFFFFF"/>
        </w:rPr>
        <w:t xml:space="preserve"> and the </w:t>
      </w:r>
      <w:r w:rsidRPr="00A86F16">
        <w:rPr>
          <w:i/>
          <w:iCs/>
          <w:color w:val="222222"/>
          <w:shd w:val="clear" w:color="auto" w:fill="FFFFFF"/>
        </w:rPr>
        <w:t>Wisconsin Tribal Conservation Advisory Council</w:t>
      </w:r>
      <w:r w:rsidR="00F50C71">
        <w:rPr>
          <w:i/>
          <w:iCs/>
          <w:color w:val="222222"/>
          <w:shd w:val="clear" w:color="auto" w:fill="FFFFFF"/>
        </w:rPr>
        <w:t>.</w:t>
      </w:r>
      <w:r w:rsidR="00095120" w:rsidRPr="00A86F16">
        <w:rPr>
          <w:i/>
          <w:iCs/>
          <w:color w:val="222222"/>
          <w:shd w:val="clear" w:color="auto" w:fill="FFFFFF"/>
        </w:rPr>
        <w:t xml:space="preserve"> Other partners for this series include</w:t>
      </w:r>
      <w:r w:rsidR="00D10769" w:rsidRPr="00A86F16">
        <w:rPr>
          <w:i/>
          <w:iCs/>
          <w:color w:val="222222"/>
          <w:shd w:val="clear" w:color="auto" w:fill="FFFFFF"/>
        </w:rPr>
        <w:t xml:space="preserve"> </w:t>
      </w:r>
      <w:r w:rsidR="00972E8E" w:rsidRPr="00A86F16">
        <w:rPr>
          <w:i/>
          <w:iCs/>
          <w:color w:val="222222"/>
          <w:shd w:val="clear" w:color="auto" w:fill="FFFFFF"/>
        </w:rPr>
        <w:t xml:space="preserve">the Sokaogon Chippewa Community Mole Lake Band of Lake Superior Chippewa, </w:t>
      </w:r>
      <w:r w:rsidR="00860603" w:rsidRPr="00A86F16">
        <w:rPr>
          <w:i/>
          <w:iCs/>
          <w:color w:val="222222"/>
          <w:shd w:val="clear" w:color="auto" w:fill="FFFFFF"/>
        </w:rPr>
        <w:t xml:space="preserve">Lac Courte Oreilles Conservation Department, </w:t>
      </w:r>
      <w:r w:rsidR="00D10769" w:rsidRPr="00A86F16">
        <w:rPr>
          <w:i/>
          <w:iCs/>
          <w:color w:val="222222"/>
          <w:shd w:val="clear" w:color="auto" w:fill="FFFFFF"/>
        </w:rPr>
        <w:t>Lac Courte Oreilles Band of Lake Superior Ojibwe,</w:t>
      </w:r>
      <w:r w:rsidR="00095F0D" w:rsidRPr="00A86F16">
        <w:rPr>
          <w:i/>
          <w:iCs/>
          <w:color w:val="222222"/>
          <w:shd w:val="clear" w:color="auto" w:fill="FFFFFF"/>
        </w:rPr>
        <w:t xml:space="preserve"> </w:t>
      </w:r>
      <w:r w:rsidRPr="00A86F16">
        <w:rPr>
          <w:i/>
          <w:iCs/>
          <w:color w:val="222222"/>
          <w:shd w:val="clear" w:color="auto" w:fill="FFFFFF"/>
        </w:rPr>
        <w:t>Mashkiiziibii Natural Resources Department, Red Cliff Treaty Natural Resources Division, Bad River Band of Lake Superior Tribe of Chippewa Indians, Red Cliff Band of Lake Superior Tribe of Chippewa Indians</w:t>
      </w:r>
      <w:r w:rsidR="00FF5CD0" w:rsidRPr="00A86F16">
        <w:rPr>
          <w:i/>
          <w:iCs/>
          <w:color w:val="222222"/>
          <w:shd w:val="clear" w:color="auto" w:fill="FFFFFF"/>
        </w:rPr>
        <w:t>, and the Oneida Nation</w:t>
      </w:r>
      <w:r w:rsidRPr="00A86F16">
        <w:rPr>
          <w:i/>
          <w:iCs/>
          <w:color w:val="222222"/>
          <w:shd w:val="clear" w:color="auto" w:fill="FFFFFF"/>
        </w:rPr>
        <w:t>. Additional financial support was provided by the Brookby Foundation, Forest County Potawatomi Foundation, Great Lakes Restoration Initiative (Bureau of Indian Affairs), the Natural Resources Foundation of Wisconsin</w:t>
      </w:r>
      <w:r w:rsidR="00095F0D" w:rsidRPr="00A86F16">
        <w:rPr>
          <w:i/>
          <w:iCs/>
          <w:color w:val="222222"/>
          <w:shd w:val="clear" w:color="auto" w:fill="FFFFFF"/>
        </w:rPr>
        <w:t>, Ho-Chunk Gaming</w:t>
      </w:r>
      <w:r w:rsidR="00933B4F" w:rsidRPr="00A86F16">
        <w:rPr>
          <w:i/>
          <w:iCs/>
          <w:color w:val="222222"/>
          <w:shd w:val="clear" w:color="auto" w:fill="FFFFFF"/>
        </w:rPr>
        <w:t xml:space="preserve"> Madison</w:t>
      </w:r>
      <w:r w:rsidR="00416EF4" w:rsidRPr="00A86F16">
        <w:rPr>
          <w:i/>
          <w:iCs/>
          <w:color w:val="222222"/>
          <w:shd w:val="clear" w:color="auto" w:fill="FFFFFF"/>
        </w:rPr>
        <w:t>, and the Mole Lake Casino Lodge Event Center.</w:t>
      </w:r>
    </w:p>
    <w:sectPr w:rsidR="00A01BDA" w:rsidRPr="00095F0D" w:rsidSect="00B043EE">
      <w:footerReference w:type="default" r:id="rId41"/>
      <w:pgSz w:w="12240" w:h="15840" w:code="1"/>
      <w:pgMar w:top="1080" w:right="1080" w:bottom="72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3AA4" w14:textId="77777777" w:rsidR="006744B8" w:rsidRDefault="006744B8" w:rsidP="00732C10">
      <w:r>
        <w:separator/>
      </w:r>
    </w:p>
  </w:endnote>
  <w:endnote w:type="continuationSeparator" w:id="0">
    <w:p w14:paraId="1AD025E5" w14:textId="77777777" w:rsidR="006744B8" w:rsidRDefault="006744B8" w:rsidP="00732C10">
      <w:r>
        <w:continuationSeparator/>
      </w:r>
    </w:p>
  </w:endnote>
  <w:endnote w:type="continuationNotice" w:id="1">
    <w:p w14:paraId="4C76916D" w14:textId="77777777" w:rsidR="006744B8" w:rsidRDefault="00674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95690"/>
      <w:docPartObj>
        <w:docPartGallery w:val="Page Numbers (Bottom of Page)"/>
        <w:docPartUnique/>
      </w:docPartObj>
    </w:sdtPr>
    <w:sdtEndPr>
      <w:rPr>
        <w:noProof/>
      </w:rPr>
    </w:sdtEndPr>
    <w:sdtContent>
      <w:p w14:paraId="149224F3" w14:textId="206C3EFE" w:rsidR="00732C10" w:rsidRDefault="00732C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FF90B0" w14:textId="6703B70C" w:rsidR="00732C10" w:rsidRDefault="00732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C19C3" w14:textId="77777777" w:rsidR="006744B8" w:rsidRDefault="006744B8" w:rsidP="00732C10">
      <w:r>
        <w:separator/>
      </w:r>
    </w:p>
  </w:footnote>
  <w:footnote w:type="continuationSeparator" w:id="0">
    <w:p w14:paraId="63F428E6" w14:textId="77777777" w:rsidR="006744B8" w:rsidRDefault="006744B8" w:rsidP="00732C10">
      <w:r>
        <w:continuationSeparator/>
      </w:r>
    </w:p>
  </w:footnote>
  <w:footnote w:type="continuationNotice" w:id="1">
    <w:p w14:paraId="19BE1021" w14:textId="77777777" w:rsidR="006744B8" w:rsidRDefault="006744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7430"/>
    <w:multiLevelType w:val="hybridMultilevel"/>
    <w:tmpl w:val="68EC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77F21"/>
    <w:multiLevelType w:val="hybridMultilevel"/>
    <w:tmpl w:val="C040FC80"/>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B34331"/>
    <w:multiLevelType w:val="hybridMultilevel"/>
    <w:tmpl w:val="F1E45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E4293"/>
    <w:multiLevelType w:val="hybridMultilevel"/>
    <w:tmpl w:val="860E4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E2533"/>
    <w:multiLevelType w:val="hybridMultilevel"/>
    <w:tmpl w:val="A090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C32EED"/>
    <w:multiLevelType w:val="hybridMultilevel"/>
    <w:tmpl w:val="FBC44D28"/>
    <w:lvl w:ilvl="0" w:tplc="FFFFFFFF">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A900AE"/>
    <w:multiLevelType w:val="hybridMultilevel"/>
    <w:tmpl w:val="A6CE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201173">
    <w:abstractNumId w:val="3"/>
  </w:num>
  <w:num w:numId="2" w16cid:durableId="2089426569">
    <w:abstractNumId w:val="2"/>
  </w:num>
  <w:num w:numId="3" w16cid:durableId="1854227481">
    <w:abstractNumId w:val="5"/>
  </w:num>
  <w:num w:numId="4" w16cid:durableId="2009941940">
    <w:abstractNumId w:val="1"/>
  </w:num>
  <w:num w:numId="5" w16cid:durableId="1783451025">
    <w:abstractNumId w:val="0"/>
  </w:num>
  <w:num w:numId="6" w16cid:durableId="2141146663">
    <w:abstractNumId w:val="6"/>
  </w:num>
  <w:num w:numId="7" w16cid:durableId="339044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xMzYwMTAA0kbmBko6SsGpxcWZ+XkgBYYGtQArW0rQLQAAAA=="/>
  </w:docVars>
  <w:rsids>
    <w:rsidRoot w:val="00447ABD"/>
    <w:rsid w:val="000007CC"/>
    <w:rsid w:val="0000244A"/>
    <w:rsid w:val="0000684A"/>
    <w:rsid w:val="0001235A"/>
    <w:rsid w:val="00012717"/>
    <w:rsid w:val="000141AF"/>
    <w:rsid w:val="00014274"/>
    <w:rsid w:val="00016EF9"/>
    <w:rsid w:val="00016F07"/>
    <w:rsid w:val="00021BB5"/>
    <w:rsid w:val="000226EC"/>
    <w:rsid w:val="00026ECB"/>
    <w:rsid w:val="00027CBF"/>
    <w:rsid w:val="00033001"/>
    <w:rsid w:val="000371FE"/>
    <w:rsid w:val="000376E0"/>
    <w:rsid w:val="00040E74"/>
    <w:rsid w:val="000461C2"/>
    <w:rsid w:val="0004770D"/>
    <w:rsid w:val="00047D8E"/>
    <w:rsid w:val="0005353B"/>
    <w:rsid w:val="00053DF5"/>
    <w:rsid w:val="00063553"/>
    <w:rsid w:val="00063C69"/>
    <w:rsid w:val="00070A38"/>
    <w:rsid w:val="00071D12"/>
    <w:rsid w:val="00072588"/>
    <w:rsid w:val="000730D5"/>
    <w:rsid w:val="00073D8F"/>
    <w:rsid w:val="00076B31"/>
    <w:rsid w:val="00077E70"/>
    <w:rsid w:val="000843EC"/>
    <w:rsid w:val="00085045"/>
    <w:rsid w:val="000872D1"/>
    <w:rsid w:val="00090A1F"/>
    <w:rsid w:val="00092456"/>
    <w:rsid w:val="00092612"/>
    <w:rsid w:val="00093E54"/>
    <w:rsid w:val="00094835"/>
    <w:rsid w:val="00095120"/>
    <w:rsid w:val="00095F0D"/>
    <w:rsid w:val="00096049"/>
    <w:rsid w:val="000A0ACE"/>
    <w:rsid w:val="000B13C5"/>
    <w:rsid w:val="000B6BE7"/>
    <w:rsid w:val="000C1E4D"/>
    <w:rsid w:val="000D2BFF"/>
    <w:rsid w:val="000D46BB"/>
    <w:rsid w:val="000D4D2A"/>
    <w:rsid w:val="000D6EA9"/>
    <w:rsid w:val="000E3A66"/>
    <w:rsid w:val="000E76FE"/>
    <w:rsid w:val="000F1BFA"/>
    <w:rsid w:val="000F5A8D"/>
    <w:rsid w:val="000F5C48"/>
    <w:rsid w:val="000F6ADC"/>
    <w:rsid w:val="000F7BFB"/>
    <w:rsid w:val="00101E72"/>
    <w:rsid w:val="00116C3D"/>
    <w:rsid w:val="00120B01"/>
    <w:rsid w:val="001216C8"/>
    <w:rsid w:val="00122512"/>
    <w:rsid w:val="001231D8"/>
    <w:rsid w:val="0012398A"/>
    <w:rsid w:val="00126DC4"/>
    <w:rsid w:val="00130B34"/>
    <w:rsid w:val="00133B5E"/>
    <w:rsid w:val="00137C79"/>
    <w:rsid w:val="00141C41"/>
    <w:rsid w:val="0014225A"/>
    <w:rsid w:val="00147131"/>
    <w:rsid w:val="001475DC"/>
    <w:rsid w:val="00152851"/>
    <w:rsid w:val="00153F3D"/>
    <w:rsid w:val="00155475"/>
    <w:rsid w:val="00155B2A"/>
    <w:rsid w:val="001568E2"/>
    <w:rsid w:val="00167AFB"/>
    <w:rsid w:val="0017163C"/>
    <w:rsid w:val="0017330D"/>
    <w:rsid w:val="00177438"/>
    <w:rsid w:val="00177B3B"/>
    <w:rsid w:val="00182AF1"/>
    <w:rsid w:val="00190928"/>
    <w:rsid w:val="00191F3C"/>
    <w:rsid w:val="00197B5F"/>
    <w:rsid w:val="001A1F3C"/>
    <w:rsid w:val="001A2E3B"/>
    <w:rsid w:val="001A3364"/>
    <w:rsid w:val="001A3A38"/>
    <w:rsid w:val="001A4CF2"/>
    <w:rsid w:val="001A7474"/>
    <w:rsid w:val="001B191C"/>
    <w:rsid w:val="001B203E"/>
    <w:rsid w:val="001B2E5A"/>
    <w:rsid w:val="001B7735"/>
    <w:rsid w:val="001C14A9"/>
    <w:rsid w:val="001C220F"/>
    <w:rsid w:val="001C46B1"/>
    <w:rsid w:val="001C652F"/>
    <w:rsid w:val="001D21B1"/>
    <w:rsid w:val="001D4626"/>
    <w:rsid w:val="001D5DAF"/>
    <w:rsid w:val="001D5F26"/>
    <w:rsid w:val="001E2BB4"/>
    <w:rsid w:val="001E52FF"/>
    <w:rsid w:val="001E5BA5"/>
    <w:rsid w:val="001E5DC4"/>
    <w:rsid w:val="001E6C71"/>
    <w:rsid w:val="001E7AA1"/>
    <w:rsid w:val="001F2BC1"/>
    <w:rsid w:val="001F4535"/>
    <w:rsid w:val="002000EC"/>
    <w:rsid w:val="00203FC8"/>
    <w:rsid w:val="0020448B"/>
    <w:rsid w:val="00205206"/>
    <w:rsid w:val="002074F4"/>
    <w:rsid w:val="002077B1"/>
    <w:rsid w:val="00212C6E"/>
    <w:rsid w:val="0021440F"/>
    <w:rsid w:val="00214742"/>
    <w:rsid w:val="002153DA"/>
    <w:rsid w:val="0021567A"/>
    <w:rsid w:val="0022592D"/>
    <w:rsid w:val="002262D0"/>
    <w:rsid w:val="00227257"/>
    <w:rsid w:val="002279A3"/>
    <w:rsid w:val="00227BF9"/>
    <w:rsid w:val="00227C2A"/>
    <w:rsid w:val="00232904"/>
    <w:rsid w:val="00233BAD"/>
    <w:rsid w:val="00244988"/>
    <w:rsid w:val="0024622C"/>
    <w:rsid w:val="0024747A"/>
    <w:rsid w:val="002477D0"/>
    <w:rsid w:val="00252AC2"/>
    <w:rsid w:val="00266A95"/>
    <w:rsid w:val="002704EA"/>
    <w:rsid w:val="002718F2"/>
    <w:rsid w:val="00281E54"/>
    <w:rsid w:val="00284A05"/>
    <w:rsid w:val="002857C7"/>
    <w:rsid w:val="002872B2"/>
    <w:rsid w:val="00287A4D"/>
    <w:rsid w:val="00290903"/>
    <w:rsid w:val="00294122"/>
    <w:rsid w:val="00296C8E"/>
    <w:rsid w:val="002A15A5"/>
    <w:rsid w:val="002A1C6C"/>
    <w:rsid w:val="002A20CD"/>
    <w:rsid w:val="002A40F0"/>
    <w:rsid w:val="002B140D"/>
    <w:rsid w:val="002B34DA"/>
    <w:rsid w:val="002C0B59"/>
    <w:rsid w:val="002C240C"/>
    <w:rsid w:val="002C3931"/>
    <w:rsid w:val="002C3BF2"/>
    <w:rsid w:val="002C5699"/>
    <w:rsid w:val="002C7D7F"/>
    <w:rsid w:val="002D0346"/>
    <w:rsid w:val="002D25DD"/>
    <w:rsid w:val="002D3135"/>
    <w:rsid w:val="002D4363"/>
    <w:rsid w:val="002D5B2F"/>
    <w:rsid w:val="002E08A1"/>
    <w:rsid w:val="002E1156"/>
    <w:rsid w:val="002E14C6"/>
    <w:rsid w:val="002E235E"/>
    <w:rsid w:val="002E2DDB"/>
    <w:rsid w:val="002E648E"/>
    <w:rsid w:val="002E70E8"/>
    <w:rsid w:val="002F3E7F"/>
    <w:rsid w:val="0030484D"/>
    <w:rsid w:val="00306ECB"/>
    <w:rsid w:val="00312EDF"/>
    <w:rsid w:val="0031332F"/>
    <w:rsid w:val="003135A4"/>
    <w:rsid w:val="00316E33"/>
    <w:rsid w:val="00320F96"/>
    <w:rsid w:val="00324A2B"/>
    <w:rsid w:val="0032617B"/>
    <w:rsid w:val="00332E72"/>
    <w:rsid w:val="00333202"/>
    <w:rsid w:val="0033509B"/>
    <w:rsid w:val="00335396"/>
    <w:rsid w:val="003364D1"/>
    <w:rsid w:val="00337189"/>
    <w:rsid w:val="003400E0"/>
    <w:rsid w:val="00341D31"/>
    <w:rsid w:val="00344483"/>
    <w:rsid w:val="00344563"/>
    <w:rsid w:val="0034654F"/>
    <w:rsid w:val="00352156"/>
    <w:rsid w:val="00352BB6"/>
    <w:rsid w:val="003564D5"/>
    <w:rsid w:val="003609BD"/>
    <w:rsid w:val="00361E7E"/>
    <w:rsid w:val="00363739"/>
    <w:rsid w:val="00363BF5"/>
    <w:rsid w:val="003640EB"/>
    <w:rsid w:val="0036685A"/>
    <w:rsid w:val="0036717C"/>
    <w:rsid w:val="00367F58"/>
    <w:rsid w:val="0037011C"/>
    <w:rsid w:val="003733FD"/>
    <w:rsid w:val="00375237"/>
    <w:rsid w:val="00375ED8"/>
    <w:rsid w:val="00375FB3"/>
    <w:rsid w:val="003773E1"/>
    <w:rsid w:val="00386609"/>
    <w:rsid w:val="0038680C"/>
    <w:rsid w:val="00391FAC"/>
    <w:rsid w:val="00393420"/>
    <w:rsid w:val="00395233"/>
    <w:rsid w:val="003A46AC"/>
    <w:rsid w:val="003A50AF"/>
    <w:rsid w:val="003A5741"/>
    <w:rsid w:val="003B05F8"/>
    <w:rsid w:val="003C26A6"/>
    <w:rsid w:val="003C38E3"/>
    <w:rsid w:val="003C3C8A"/>
    <w:rsid w:val="003C6BBA"/>
    <w:rsid w:val="003D0798"/>
    <w:rsid w:val="003D1CC8"/>
    <w:rsid w:val="003D2F33"/>
    <w:rsid w:val="003D5401"/>
    <w:rsid w:val="003D5739"/>
    <w:rsid w:val="003D5E85"/>
    <w:rsid w:val="003D7343"/>
    <w:rsid w:val="003E0143"/>
    <w:rsid w:val="003E1CCE"/>
    <w:rsid w:val="003E2EB0"/>
    <w:rsid w:val="003E44B4"/>
    <w:rsid w:val="003E69BE"/>
    <w:rsid w:val="003E7761"/>
    <w:rsid w:val="003F1DAE"/>
    <w:rsid w:val="003F2C08"/>
    <w:rsid w:val="003F40F7"/>
    <w:rsid w:val="00403392"/>
    <w:rsid w:val="004108EE"/>
    <w:rsid w:val="004116E6"/>
    <w:rsid w:val="00416EF4"/>
    <w:rsid w:val="00421374"/>
    <w:rsid w:val="00421CBE"/>
    <w:rsid w:val="00422A45"/>
    <w:rsid w:val="00424640"/>
    <w:rsid w:val="00432F13"/>
    <w:rsid w:val="00433C20"/>
    <w:rsid w:val="0043469E"/>
    <w:rsid w:val="004366A0"/>
    <w:rsid w:val="004417E2"/>
    <w:rsid w:val="00443CD2"/>
    <w:rsid w:val="00447ABD"/>
    <w:rsid w:val="00455845"/>
    <w:rsid w:val="00455CF1"/>
    <w:rsid w:val="00462EBB"/>
    <w:rsid w:val="00462EC9"/>
    <w:rsid w:val="00463E3F"/>
    <w:rsid w:val="00471584"/>
    <w:rsid w:val="00471D62"/>
    <w:rsid w:val="0047423D"/>
    <w:rsid w:val="00476F0D"/>
    <w:rsid w:val="00477096"/>
    <w:rsid w:val="00477FC1"/>
    <w:rsid w:val="00480B02"/>
    <w:rsid w:val="00482CE4"/>
    <w:rsid w:val="00483846"/>
    <w:rsid w:val="00483DD2"/>
    <w:rsid w:val="00483F7F"/>
    <w:rsid w:val="00484108"/>
    <w:rsid w:val="00486027"/>
    <w:rsid w:val="004870F1"/>
    <w:rsid w:val="00487517"/>
    <w:rsid w:val="004917AB"/>
    <w:rsid w:val="00491E09"/>
    <w:rsid w:val="0049221F"/>
    <w:rsid w:val="00492F2A"/>
    <w:rsid w:val="00493E2E"/>
    <w:rsid w:val="00496C0C"/>
    <w:rsid w:val="004A25A8"/>
    <w:rsid w:val="004A583B"/>
    <w:rsid w:val="004A62B2"/>
    <w:rsid w:val="004A6844"/>
    <w:rsid w:val="004A74EC"/>
    <w:rsid w:val="004C020B"/>
    <w:rsid w:val="004C6786"/>
    <w:rsid w:val="004C7DB9"/>
    <w:rsid w:val="004D7229"/>
    <w:rsid w:val="004E07E4"/>
    <w:rsid w:val="004E11DB"/>
    <w:rsid w:val="004F0DF3"/>
    <w:rsid w:val="004F3C24"/>
    <w:rsid w:val="004F481E"/>
    <w:rsid w:val="004F6698"/>
    <w:rsid w:val="005012F3"/>
    <w:rsid w:val="00511289"/>
    <w:rsid w:val="0051177D"/>
    <w:rsid w:val="00521182"/>
    <w:rsid w:val="00521682"/>
    <w:rsid w:val="0052195C"/>
    <w:rsid w:val="00522E33"/>
    <w:rsid w:val="00523DD5"/>
    <w:rsid w:val="00526DC4"/>
    <w:rsid w:val="00526F05"/>
    <w:rsid w:val="00530ACB"/>
    <w:rsid w:val="00531F82"/>
    <w:rsid w:val="00533BDB"/>
    <w:rsid w:val="00540D21"/>
    <w:rsid w:val="0054233C"/>
    <w:rsid w:val="00551064"/>
    <w:rsid w:val="00551F15"/>
    <w:rsid w:val="00552F5C"/>
    <w:rsid w:val="005533AB"/>
    <w:rsid w:val="00554296"/>
    <w:rsid w:val="00556650"/>
    <w:rsid w:val="005602AB"/>
    <w:rsid w:val="00560704"/>
    <w:rsid w:val="00561209"/>
    <w:rsid w:val="00562EC7"/>
    <w:rsid w:val="0056583E"/>
    <w:rsid w:val="00575ED2"/>
    <w:rsid w:val="0058649A"/>
    <w:rsid w:val="005915B1"/>
    <w:rsid w:val="00591A94"/>
    <w:rsid w:val="00597076"/>
    <w:rsid w:val="00597D41"/>
    <w:rsid w:val="005A23E1"/>
    <w:rsid w:val="005A50CB"/>
    <w:rsid w:val="005B14A2"/>
    <w:rsid w:val="005B1AFE"/>
    <w:rsid w:val="005B5646"/>
    <w:rsid w:val="005B72DE"/>
    <w:rsid w:val="005C40EF"/>
    <w:rsid w:val="005C5DD6"/>
    <w:rsid w:val="005D1F71"/>
    <w:rsid w:val="005D30E6"/>
    <w:rsid w:val="005D6A1E"/>
    <w:rsid w:val="005E001F"/>
    <w:rsid w:val="005E138F"/>
    <w:rsid w:val="005E1454"/>
    <w:rsid w:val="005E2B57"/>
    <w:rsid w:val="005F5725"/>
    <w:rsid w:val="005F7307"/>
    <w:rsid w:val="006059F3"/>
    <w:rsid w:val="00611513"/>
    <w:rsid w:val="00615D29"/>
    <w:rsid w:val="00616771"/>
    <w:rsid w:val="00621D41"/>
    <w:rsid w:val="00623BBC"/>
    <w:rsid w:val="0062408E"/>
    <w:rsid w:val="00624A84"/>
    <w:rsid w:val="006319B0"/>
    <w:rsid w:val="006330C6"/>
    <w:rsid w:val="00636B9B"/>
    <w:rsid w:val="0063777B"/>
    <w:rsid w:val="0063789C"/>
    <w:rsid w:val="0064458C"/>
    <w:rsid w:val="00645C5F"/>
    <w:rsid w:val="00647EE9"/>
    <w:rsid w:val="006511EC"/>
    <w:rsid w:val="006514BD"/>
    <w:rsid w:val="00652AA9"/>
    <w:rsid w:val="00653185"/>
    <w:rsid w:val="006556AF"/>
    <w:rsid w:val="006610A8"/>
    <w:rsid w:val="006627BC"/>
    <w:rsid w:val="006645EF"/>
    <w:rsid w:val="00667A68"/>
    <w:rsid w:val="0067308C"/>
    <w:rsid w:val="006744B8"/>
    <w:rsid w:val="00675873"/>
    <w:rsid w:val="00675EEE"/>
    <w:rsid w:val="0068126B"/>
    <w:rsid w:val="00681C78"/>
    <w:rsid w:val="00690254"/>
    <w:rsid w:val="00690E25"/>
    <w:rsid w:val="00691B41"/>
    <w:rsid w:val="00692716"/>
    <w:rsid w:val="00693352"/>
    <w:rsid w:val="006934DB"/>
    <w:rsid w:val="00695581"/>
    <w:rsid w:val="0069710A"/>
    <w:rsid w:val="00697537"/>
    <w:rsid w:val="006A2AAA"/>
    <w:rsid w:val="006A3044"/>
    <w:rsid w:val="006A4E2F"/>
    <w:rsid w:val="006A5EDD"/>
    <w:rsid w:val="006A74A8"/>
    <w:rsid w:val="006B226E"/>
    <w:rsid w:val="006B2CD0"/>
    <w:rsid w:val="006B4015"/>
    <w:rsid w:val="006C2C9C"/>
    <w:rsid w:val="006C3DAB"/>
    <w:rsid w:val="006D1D31"/>
    <w:rsid w:val="006D30F0"/>
    <w:rsid w:val="006D3999"/>
    <w:rsid w:val="006D7F75"/>
    <w:rsid w:val="006E2774"/>
    <w:rsid w:val="006E4F6A"/>
    <w:rsid w:val="006E5D46"/>
    <w:rsid w:val="006F29A0"/>
    <w:rsid w:val="0070370F"/>
    <w:rsid w:val="007058E9"/>
    <w:rsid w:val="007151CB"/>
    <w:rsid w:val="0072144D"/>
    <w:rsid w:val="007218C5"/>
    <w:rsid w:val="00732C10"/>
    <w:rsid w:val="0073435F"/>
    <w:rsid w:val="007411CC"/>
    <w:rsid w:val="0074345C"/>
    <w:rsid w:val="0074354C"/>
    <w:rsid w:val="00751857"/>
    <w:rsid w:val="00753D65"/>
    <w:rsid w:val="00754920"/>
    <w:rsid w:val="00757CA8"/>
    <w:rsid w:val="0076148A"/>
    <w:rsid w:val="00771709"/>
    <w:rsid w:val="00771D98"/>
    <w:rsid w:val="00775260"/>
    <w:rsid w:val="00782A9B"/>
    <w:rsid w:val="00782F94"/>
    <w:rsid w:val="00785637"/>
    <w:rsid w:val="00786765"/>
    <w:rsid w:val="00790930"/>
    <w:rsid w:val="00793B7A"/>
    <w:rsid w:val="00794851"/>
    <w:rsid w:val="007A2656"/>
    <w:rsid w:val="007A3603"/>
    <w:rsid w:val="007B145A"/>
    <w:rsid w:val="007B629E"/>
    <w:rsid w:val="007B6E0A"/>
    <w:rsid w:val="007B6F6F"/>
    <w:rsid w:val="007C27B3"/>
    <w:rsid w:val="007C27BD"/>
    <w:rsid w:val="007C3DB0"/>
    <w:rsid w:val="007C43E6"/>
    <w:rsid w:val="007C56CA"/>
    <w:rsid w:val="007C6A52"/>
    <w:rsid w:val="007D073B"/>
    <w:rsid w:val="007D0D01"/>
    <w:rsid w:val="007D58CB"/>
    <w:rsid w:val="007D6906"/>
    <w:rsid w:val="007D732C"/>
    <w:rsid w:val="007E2979"/>
    <w:rsid w:val="007E3408"/>
    <w:rsid w:val="007E41F6"/>
    <w:rsid w:val="007F11BC"/>
    <w:rsid w:val="007F13E6"/>
    <w:rsid w:val="007F2775"/>
    <w:rsid w:val="007F3D4E"/>
    <w:rsid w:val="00800A4B"/>
    <w:rsid w:val="0080108B"/>
    <w:rsid w:val="00803864"/>
    <w:rsid w:val="00811625"/>
    <w:rsid w:val="0081338C"/>
    <w:rsid w:val="00816453"/>
    <w:rsid w:val="00816B06"/>
    <w:rsid w:val="008177DF"/>
    <w:rsid w:val="00821805"/>
    <w:rsid w:val="00821DC5"/>
    <w:rsid w:val="00822E38"/>
    <w:rsid w:val="0082419F"/>
    <w:rsid w:val="0082694D"/>
    <w:rsid w:val="0083241F"/>
    <w:rsid w:val="00834BA0"/>
    <w:rsid w:val="008366E4"/>
    <w:rsid w:val="0084030C"/>
    <w:rsid w:val="00840344"/>
    <w:rsid w:val="00841ACA"/>
    <w:rsid w:val="00841C26"/>
    <w:rsid w:val="00843AC5"/>
    <w:rsid w:val="0084447B"/>
    <w:rsid w:val="00844924"/>
    <w:rsid w:val="00846164"/>
    <w:rsid w:val="008474E9"/>
    <w:rsid w:val="008501A9"/>
    <w:rsid w:val="008507C6"/>
    <w:rsid w:val="00851ABE"/>
    <w:rsid w:val="00856040"/>
    <w:rsid w:val="00860603"/>
    <w:rsid w:val="008621B5"/>
    <w:rsid w:val="00863AB3"/>
    <w:rsid w:val="00863D70"/>
    <w:rsid w:val="008657EA"/>
    <w:rsid w:val="008701BC"/>
    <w:rsid w:val="008714DB"/>
    <w:rsid w:val="008737EA"/>
    <w:rsid w:val="00880C75"/>
    <w:rsid w:val="0088502A"/>
    <w:rsid w:val="00886F40"/>
    <w:rsid w:val="00890485"/>
    <w:rsid w:val="00891AD8"/>
    <w:rsid w:val="008929F3"/>
    <w:rsid w:val="00892F9D"/>
    <w:rsid w:val="00894E9F"/>
    <w:rsid w:val="00896B56"/>
    <w:rsid w:val="008A129C"/>
    <w:rsid w:val="008A31D0"/>
    <w:rsid w:val="008A3780"/>
    <w:rsid w:val="008A3AB1"/>
    <w:rsid w:val="008A4D1B"/>
    <w:rsid w:val="008A576F"/>
    <w:rsid w:val="008A7A0E"/>
    <w:rsid w:val="008B0E38"/>
    <w:rsid w:val="008B2083"/>
    <w:rsid w:val="008C0A48"/>
    <w:rsid w:val="008C141E"/>
    <w:rsid w:val="008C1ECE"/>
    <w:rsid w:val="008C36A9"/>
    <w:rsid w:val="008C36B0"/>
    <w:rsid w:val="008C4D08"/>
    <w:rsid w:val="008C672E"/>
    <w:rsid w:val="008C6F7C"/>
    <w:rsid w:val="008C7994"/>
    <w:rsid w:val="008D0D93"/>
    <w:rsid w:val="008D123C"/>
    <w:rsid w:val="008D38CD"/>
    <w:rsid w:val="008D626D"/>
    <w:rsid w:val="008D7B01"/>
    <w:rsid w:val="008E1BFF"/>
    <w:rsid w:val="008E5F39"/>
    <w:rsid w:val="008E69FD"/>
    <w:rsid w:val="008E76B3"/>
    <w:rsid w:val="008F192D"/>
    <w:rsid w:val="008F4AC3"/>
    <w:rsid w:val="008F5D7D"/>
    <w:rsid w:val="008F6469"/>
    <w:rsid w:val="009012FD"/>
    <w:rsid w:val="00901B09"/>
    <w:rsid w:val="009047F7"/>
    <w:rsid w:val="00906E90"/>
    <w:rsid w:val="00907AF3"/>
    <w:rsid w:val="00912BFC"/>
    <w:rsid w:val="00920670"/>
    <w:rsid w:val="00923335"/>
    <w:rsid w:val="00924D2D"/>
    <w:rsid w:val="009265A3"/>
    <w:rsid w:val="009300A8"/>
    <w:rsid w:val="009307C8"/>
    <w:rsid w:val="009324B3"/>
    <w:rsid w:val="00933B4F"/>
    <w:rsid w:val="0093796F"/>
    <w:rsid w:val="0094092A"/>
    <w:rsid w:val="00940C56"/>
    <w:rsid w:val="00944521"/>
    <w:rsid w:val="00947D7F"/>
    <w:rsid w:val="00950950"/>
    <w:rsid w:val="00953866"/>
    <w:rsid w:val="00957B01"/>
    <w:rsid w:val="0096022D"/>
    <w:rsid w:val="009611E0"/>
    <w:rsid w:val="00962C13"/>
    <w:rsid w:val="00963A05"/>
    <w:rsid w:val="00964F06"/>
    <w:rsid w:val="00965D82"/>
    <w:rsid w:val="009670B1"/>
    <w:rsid w:val="0097019F"/>
    <w:rsid w:val="00972DA7"/>
    <w:rsid w:val="00972E8E"/>
    <w:rsid w:val="0097368A"/>
    <w:rsid w:val="00973A66"/>
    <w:rsid w:val="00976A6B"/>
    <w:rsid w:val="00982B6F"/>
    <w:rsid w:val="00984F2F"/>
    <w:rsid w:val="009854C8"/>
    <w:rsid w:val="00987E0A"/>
    <w:rsid w:val="00994064"/>
    <w:rsid w:val="0099454D"/>
    <w:rsid w:val="0099767B"/>
    <w:rsid w:val="009A0EDE"/>
    <w:rsid w:val="009A2FB8"/>
    <w:rsid w:val="009A3A2E"/>
    <w:rsid w:val="009A3AB4"/>
    <w:rsid w:val="009B09CE"/>
    <w:rsid w:val="009B3798"/>
    <w:rsid w:val="009B388A"/>
    <w:rsid w:val="009C0F1A"/>
    <w:rsid w:val="009C2A53"/>
    <w:rsid w:val="009C45E8"/>
    <w:rsid w:val="009D10D8"/>
    <w:rsid w:val="009D47C5"/>
    <w:rsid w:val="009D6F7C"/>
    <w:rsid w:val="009E07B2"/>
    <w:rsid w:val="009E1A85"/>
    <w:rsid w:val="009E2718"/>
    <w:rsid w:val="009E58BE"/>
    <w:rsid w:val="009F210E"/>
    <w:rsid w:val="009F5929"/>
    <w:rsid w:val="009F6E7C"/>
    <w:rsid w:val="009F7B9D"/>
    <w:rsid w:val="00A0057F"/>
    <w:rsid w:val="00A005F1"/>
    <w:rsid w:val="00A01A69"/>
    <w:rsid w:val="00A01BDA"/>
    <w:rsid w:val="00A03453"/>
    <w:rsid w:val="00A05957"/>
    <w:rsid w:val="00A063DE"/>
    <w:rsid w:val="00A12987"/>
    <w:rsid w:val="00A1329C"/>
    <w:rsid w:val="00A15D3B"/>
    <w:rsid w:val="00A17567"/>
    <w:rsid w:val="00A20DC3"/>
    <w:rsid w:val="00A221EE"/>
    <w:rsid w:val="00A22BE1"/>
    <w:rsid w:val="00A32AB1"/>
    <w:rsid w:val="00A36000"/>
    <w:rsid w:val="00A364F0"/>
    <w:rsid w:val="00A37963"/>
    <w:rsid w:val="00A42F0C"/>
    <w:rsid w:val="00A44804"/>
    <w:rsid w:val="00A45010"/>
    <w:rsid w:val="00A45B42"/>
    <w:rsid w:val="00A52FAD"/>
    <w:rsid w:val="00A5404E"/>
    <w:rsid w:val="00A5647C"/>
    <w:rsid w:val="00A56B36"/>
    <w:rsid w:val="00A5783D"/>
    <w:rsid w:val="00A62FD2"/>
    <w:rsid w:val="00A74592"/>
    <w:rsid w:val="00A7521C"/>
    <w:rsid w:val="00A86F16"/>
    <w:rsid w:val="00A90367"/>
    <w:rsid w:val="00A9152F"/>
    <w:rsid w:val="00A96AD6"/>
    <w:rsid w:val="00A97627"/>
    <w:rsid w:val="00A97741"/>
    <w:rsid w:val="00AA0698"/>
    <w:rsid w:val="00AA5EB5"/>
    <w:rsid w:val="00AA6DC5"/>
    <w:rsid w:val="00AA72E6"/>
    <w:rsid w:val="00AB1A49"/>
    <w:rsid w:val="00AB1AA3"/>
    <w:rsid w:val="00AB1C02"/>
    <w:rsid w:val="00AB3B70"/>
    <w:rsid w:val="00AC059E"/>
    <w:rsid w:val="00AC33F5"/>
    <w:rsid w:val="00AC4A8B"/>
    <w:rsid w:val="00AC4B46"/>
    <w:rsid w:val="00AC792E"/>
    <w:rsid w:val="00AD0C3F"/>
    <w:rsid w:val="00AD1D81"/>
    <w:rsid w:val="00AD2B4D"/>
    <w:rsid w:val="00AD3990"/>
    <w:rsid w:val="00AD3C2D"/>
    <w:rsid w:val="00AD6527"/>
    <w:rsid w:val="00AD7F21"/>
    <w:rsid w:val="00AE5A99"/>
    <w:rsid w:val="00AF2CE1"/>
    <w:rsid w:val="00AF2E09"/>
    <w:rsid w:val="00AF40FD"/>
    <w:rsid w:val="00AF7929"/>
    <w:rsid w:val="00B0156B"/>
    <w:rsid w:val="00B01C1A"/>
    <w:rsid w:val="00B043B7"/>
    <w:rsid w:val="00B043EE"/>
    <w:rsid w:val="00B0550C"/>
    <w:rsid w:val="00B10ACB"/>
    <w:rsid w:val="00B12914"/>
    <w:rsid w:val="00B15771"/>
    <w:rsid w:val="00B1643C"/>
    <w:rsid w:val="00B169E4"/>
    <w:rsid w:val="00B2050B"/>
    <w:rsid w:val="00B20D6C"/>
    <w:rsid w:val="00B228C6"/>
    <w:rsid w:val="00B236E4"/>
    <w:rsid w:val="00B23E83"/>
    <w:rsid w:val="00B2426E"/>
    <w:rsid w:val="00B25C18"/>
    <w:rsid w:val="00B273C9"/>
    <w:rsid w:val="00B345D9"/>
    <w:rsid w:val="00B34977"/>
    <w:rsid w:val="00B34F6E"/>
    <w:rsid w:val="00B357B7"/>
    <w:rsid w:val="00B358BF"/>
    <w:rsid w:val="00B36B3A"/>
    <w:rsid w:val="00B36F00"/>
    <w:rsid w:val="00B437C3"/>
    <w:rsid w:val="00B43977"/>
    <w:rsid w:val="00B508CF"/>
    <w:rsid w:val="00B529C8"/>
    <w:rsid w:val="00B53C12"/>
    <w:rsid w:val="00B53E2E"/>
    <w:rsid w:val="00B56736"/>
    <w:rsid w:val="00B63BC8"/>
    <w:rsid w:val="00B640B3"/>
    <w:rsid w:val="00B64A0E"/>
    <w:rsid w:val="00B6588C"/>
    <w:rsid w:val="00B665C4"/>
    <w:rsid w:val="00B66654"/>
    <w:rsid w:val="00B67CC1"/>
    <w:rsid w:val="00B7242C"/>
    <w:rsid w:val="00B72956"/>
    <w:rsid w:val="00B72F9D"/>
    <w:rsid w:val="00B73198"/>
    <w:rsid w:val="00B802CA"/>
    <w:rsid w:val="00B829EC"/>
    <w:rsid w:val="00B8557A"/>
    <w:rsid w:val="00B85C45"/>
    <w:rsid w:val="00B8643D"/>
    <w:rsid w:val="00B86D24"/>
    <w:rsid w:val="00B877F2"/>
    <w:rsid w:val="00B91F4E"/>
    <w:rsid w:val="00B95785"/>
    <w:rsid w:val="00B95EB1"/>
    <w:rsid w:val="00B96650"/>
    <w:rsid w:val="00BA1961"/>
    <w:rsid w:val="00BA250E"/>
    <w:rsid w:val="00BA2855"/>
    <w:rsid w:val="00BA4F22"/>
    <w:rsid w:val="00BA6CF6"/>
    <w:rsid w:val="00BB3E54"/>
    <w:rsid w:val="00BB48F7"/>
    <w:rsid w:val="00BC1C3D"/>
    <w:rsid w:val="00BC2C6B"/>
    <w:rsid w:val="00BC7226"/>
    <w:rsid w:val="00BC79E0"/>
    <w:rsid w:val="00BD22F2"/>
    <w:rsid w:val="00BD2E8C"/>
    <w:rsid w:val="00BD3B01"/>
    <w:rsid w:val="00BD3FDE"/>
    <w:rsid w:val="00BD4AAB"/>
    <w:rsid w:val="00BD614A"/>
    <w:rsid w:val="00BE438B"/>
    <w:rsid w:val="00BF0D6F"/>
    <w:rsid w:val="00BF21DA"/>
    <w:rsid w:val="00BF3AA9"/>
    <w:rsid w:val="00BF3C9F"/>
    <w:rsid w:val="00BF4292"/>
    <w:rsid w:val="00BF57A4"/>
    <w:rsid w:val="00C00436"/>
    <w:rsid w:val="00C01981"/>
    <w:rsid w:val="00C02E8E"/>
    <w:rsid w:val="00C037F7"/>
    <w:rsid w:val="00C03935"/>
    <w:rsid w:val="00C04029"/>
    <w:rsid w:val="00C04686"/>
    <w:rsid w:val="00C10689"/>
    <w:rsid w:val="00C10BD6"/>
    <w:rsid w:val="00C16C2B"/>
    <w:rsid w:val="00C22AED"/>
    <w:rsid w:val="00C27BEE"/>
    <w:rsid w:val="00C455A3"/>
    <w:rsid w:val="00C47B2B"/>
    <w:rsid w:val="00C5272D"/>
    <w:rsid w:val="00C53676"/>
    <w:rsid w:val="00C603AC"/>
    <w:rsid w:val="00C634C9"/>
    <w:rsid w:val="00C63544"/>
    <w:rsid w:val="00C64013"/>
    <w:rsid w:val="00C67E0D"/>
    <w:rsid w:val="00C71024"/>
    <w:rsid w:val="00C74429"/>
    <w:rsid w:val="00C75352"/>
    <w:rsid w:val="00C80748"/>
    <w:rsid w:val="00C80D36"/>
    <w:rsid w:val="00C83386"/>
    <w:rsid w:val="00C94D3A"/>
    <w:rsid w:val="00CA615B"/>
    <w:rsid w:val="00CB7ED2"/>
    <w:rsid w:val="00CC05B2"/>
    <w:rsid w:val="00CC194B"/>
    <w:rsid w:val="00CC22F1"/>
    <w:rsid w:val="00CD13CB"/>
    <w:rsid w:val="00CD58C9"/>
    <w:rsid w:val="00CD64B7"/>
    <w:rsid w:val="00CD6530"/>
    <w:rsid w:val="00CD71D8"/>
    <w:rsid w:val="00CE10E5"/>
    <w:rsid w:val="00CE127B"/>
    <w:rsid w:val="00CE54FB"/>
    <w:rsid w:val="00CE60F0"/>
    <w:rsid w:val="00CF7121"/>
    <w:rsid w:val="00CF7AF8"/>
    <w:rsid w:val="00D00FBA"/>
    <w:rsid w:val="00D03FD5"/>
    <w:rsid w:val="00D04951"/>
    <w:rsid w:val="00D05957"/>
    <w:rsid w:val="00D10769"/>
    <w:rsid w:val="00D14207"/>
    <w:rsid w:val="00D159EE"/>
    <w:rsid w:val="00D16F05"/>
    <w:rsid w:val="00D2225F"/>
    <w:rsid w:val="00D2718E"/>
    <w:rsid w:val="00D3047D"/>
    <w:rsid w:val="00D31042"/>
    <w:rsid w:val="00D32655"/>
    <w:rsid w:val="00D35F4E"/>
    <w:rsid w:val="00D37804"/>
    <w:rsid w:val="00D378E5"/>
    <w:rsid w:val="00D37C33"/>
    <w:rsid w:val="00D40E40"/>
    <w:rsid w:val="00D44197"/>
    <w:rsid w:val="00D50AA6"/>
    <w:rsid w:val="00D60D82"/>
    <w:rsid w:val="00D6267E"/>
    <w:rsid w:val="00D628C8"/>
    <w:rsid w:val="00D63574"/>
    <w:rsid w:val="00D6685B"/>
    <w:rsid w:val="00D709DB"/>
    <w:rsid w:val="00D7208E"/>
    <w:rsid w:val="00D80FB0"/>
    <w:rsid w:val="00D8351F"/>
    <w:rsid w:val="00D860EF"/>
    <w:rsid w:val="00D91871"/>
    <w:rsid w:val="00D91DFF"/>
    <w:rsid w:val="00D9474E"/>
    <w:rsid w:val="00D97DFB"/>
    <w:rsid w:val="00DA29B0"/>
    <w:rsid w:val="00DA59CC"/>
    <w:rsid w:val="00DA5EA9"/>
    <w:rsid w:val="00DA6472"/>
    <w:rsid w:val="00DB00F3"/>
    <w:rsid w:val="00DB0C6F"/>
    <w:rsid w:val="00DB3268"/>
    <w:rsid w:val="00DB5160"/>
    <w:rsid w:val="00DB670C"/>
    <w:rsid w:val="00DC1D76"/>
    <w:rsid w:val="00DC358E"/>
    <w:rsid w:val="00DC5172"/>
    <w:rsid w:val="00DC554C"/>
    <w:rsid w:val="00DD0A36"/>
    <w:rsid w:val="00DD0D73"/>
    <w:rsid w:val="00DD1444"/>
    <w:rsid w:val="00DD170E"/>
    <w:rsid w:val="00DD5CEA"/>
    <w:rsid w:val="00DD6701"/>
    <w:rsid w:val="00DE16D4"/>
    <w:rsid w:val="00DE1DB0"/>
    <w:rsid w:val="00DE4A89"/>
    <w:rsid w:val="00DE5435"/>
    <w:rsid w:val="00DF3047"/>
    <w:rsid w:val="00DF3D01"/>
    <w:rsid w:val="00DF618B"/>
    <w:rsid w:val="00DF6BCF"/>
    <w:rsid w:val="00DF793D"/>
    <w:rsid w:val="00E03149"/>
    <w:rsid w:val="00E07141"/>
    <w:rsid w:val="00E07338"/>
    <w:rsid w:val="00E10557"/>
    <w:rsid w:val="00E12BC0"/>
    <w:rsid w:val="00E13062"/>
    <w:rsid w:val="00E1532E"/>
    <w:rsid w:val="00E15EE2"/>
    <w:rsid w:val="00E16DC2"/>
    <w:rsid w:val="00E177D1"/>
    <w:rsid w:val="00E26603"/>
    <w:rsid w:val="00E2711E"/>
    <w:rsid w:val="00E27D2A"/>
    <w:rsid w:val="00E27DF5"/>
    <w:rsid w:val="00E312AB"/>
    <w:rsid w:val="00E31859"/>
    <w:rsid w:val="00E328ED"/>
    <w:rsid w:val="00E34373"/>
    <w:rsid w:val="00E417B3"/>
    <w:rsid w:val="00E438D6"/>
    <w:rsid w:val="00E44B07"/>
    <w:rsid w:val="00E46635"/>
    <w:rsid w:val="00E47383"/>
    <w:rsid w:val="00E518D1"/>
    <w:rsid w:val="00E527DC"/>
    <w:rsid w:val="00E5518D"/>
    <w:rsid w:val="00E6194F"/>
    <w:rsid w:val="00E66AB2"/>
    <w:rsid w:val="00E74F22"/>
    <w:rsid w:val="00E777F1"/>
    <w:rsid w:val="00E81DA8"/>
    <w:rsid w:val="00E82AC3"/>
    <w:rsid w:val="00E82DA4"/>
    <w:rsid w:val="00E83B8A"/>
    <w:rsid w:val="00E85D37"/>
    <w:rsid w:val="00E9137C"/>
    <w:rsid w:val="00E92A37"/>
    <w:rsid w:val="00E939F5"/>
    <w:rsid w:val="00EA0897"/>
    <w:rsid w:val="00EA0C11"/>
    <w:rsid w:val="00EA4FAE"/>
    <w:rsid w:val="00EA604B"/>
    <w:rsid w:val="00EB0AF9"/>
    <w:rsid w:val="00EB0C50"/>
    <w:rsid w:val="00EB16CD"/>
    <w:rsid w:val="00EB1E67"/>
    <w:rsid w:val="00EB4B1A"/>
    <w:rsid w:val="00EB6A8F"/>
    <w:rsid w:val="00EC198C"/>
    <w:rsid w:val="00EC5370"/>
    <w:rsid w:val="00EC5A4E"/>
    <w:rsid w:val="00EC602E"/>
    <w:rsid w:val="00ED0BB8"/>
    <w:rsid w:val="00ED121C"/>
    <w:rsid w:val="00ED2E9A"/>
    <w:rsid w:val="00ED3AC1"/>
    <w:rsid w:val="00ED5107"/>
    <w:rsid w:val="00EE450E"/>
    <w:rsid w:val="00EE5566"/>
    <w:rsid w:val="00EE56FD"/>
    <w:rsid w:val="00EE5E99"/>
    <w:rsid w:val="00EE6C7D"/>
    <w:rsid w:val="00EE71DF"/>
    <w:rsid w:val="00EE727E"/>
    <w:rsid w:val="00EF03A4"/>
    <w:rsid w:val="00EF0E47"/>
    <w:rsid w:val="00EF3333"/>
    <w:rsid w:val="00EF37DD"/>
    <w:rsid w:val="00EF5083"/>
    <w:rsid w:val="00EF69A0"/>
    <w:rsid w:val="00F002AF"/>
    <w:rsid w:val="00F0304B"/>
    <w:rsid w:val="00F04569"/>
    <w:rsid w:val="00F06129"/>
    <w:rsid w:val="00F06B5E"/>
    <w:rsid w:val="00F10B46"/>
    <w:rsid w:val="00F23925"/>
    <w:rsid w:val="00F27A65"/>
    <w:rsid w:val="00F33B0E"/>
    <w:rsid w:val="00F3582A"/>
    <w:rsid w:val="00F35B61"/>
    <w:rsid w:val="00F36329"/>
    <w:rsid w:val="00F41F90"/>
    <w:rsid w:val="00F43DCB"/>
    <w:rsid w:val="00F47057"/>
    <w:rsid w:val="00F47743"/>
    <w:rsid w:val="00F50C71"/>
    <w:rsid w:val="00F562A2"/>
    <w:rsid w:val="00F61EB5"/>
    <w:rsid w:val="00F7288E"/>
    <w:rsid w:val="00F732F8"/>
    <w:rsid w:val="00F75AD5"/>
    <w:rsid w:val="00F834A7"/>
    <w:rsid w:val="00F84324"/>
    <w:rsid w:val="00F8506B"/>
    <w:rsid w:val="00F851BC"/>
    <w:rsid w:val="00F85D7E"/>
    <w:rsid w:val="00F86794"/>
    <w:rsid w:val="00F90F64"/>
    <w:rsid w:val="00F932D3"/>
    <w:rsid w:val="00F96AEA"/>
    <w:rsid w:val="00FA1ED8"/>
    <w:rsid w:val="00FA6BE8"/>
    <w:rsid w:val="00FB2C94"/>
    <w:rsid w:val="00FB78FE"/>
    <w:rsid w:val="00FC0D8D"/>
    <w:rsid w:val="00FC31C5"/>
    <w:rsid w:val="00FC38BE"/>
    <w:rsid w:val="00FC4FE9"/>
    <w:rsid w:val="00FC5DA7"/>
    <w:rsid w:val="00FC7008"/>
    <w:rsid w:val="00FC7C3C"/>
    <w:rsid w:val="00FD1A8D"/>
    <w:rsid w:val="00FD1C63"/>
    <w:rsid w:val="00FD2A8C"/>
    <w:rsid w:val="00FD5A02"/>
    <w:rsid w:val="00FE2E16"/>
    <w:rsid w:val="00FE37A1"/>
    <w:rsid w:val="00FE494B"/>
    <w:rsid w:val="00FE6C99"/>
    <w:rsid w:val="00FE7A80"/>
    <w:rsid w:val="00FF263F"/>
    <w:rsid w:val="00FF3950"/>
    <w:rsid w:val="00FF5613"/>
    <w:rsid w:val="00FF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FD376"/>
  <w15:chartTrackingRefBased/>
  <w15:docId w15:val="{FD32BB81-B113-442D-9A78-A87F7301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785"/>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D40E40"/>
    <w:pPr>
      <w:keepNext/>
      <w:keepLines/>
      <w:spacing w:before="120"/>
      <w:outlineLvl w:val="0"/>
    </w:pPr>
    <w:rPr>
      <w:rFonts w:ascii="Myriad Pro" w:eastAsiaTheme="majorEastAsia" w:hAnsi="Myriad Pro"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6F7C"/>
    <w:pPr>
      <w:keepNext/>
      <w:keepLines/>
      <w:spacing w:before="40"/>
      <w:outlineLvl w:val="1"/>
    </w:pPr>
    <w:rPr>
      <w:rFonts w:ascii="Myriad Pro" w:eastAsiaTheme="majorEastAsia" w:hAnsi="Myriad Pro"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D16F05"/>
    <w:pPr>
      <w:keepNext/>
      <w:keepLines/>
      <w:pageBreakBefore/>
      <w:outlineLvl w:val="2"/>
    </w:pPr>
    <w:rPr>
      <w:rFonts w:ascii="Myriad Pro" w:eastAsiaTheme="majorEastAsia" w:hAnsi="Myriad Pro" w:cstheme="majorBidi"/>
      <w:caps/>
      <w:color w:val="4472C4" w:themeColor="accent1"/>
      <w:sz w:val="32"/>
      <w:szCs w:val="24"/>
    </w:rPr>
  </w:style>
  <w:style w:type="paragraph" w:styleId="Heading4">
    <w:name w:val="heading 4"/>
    <w:basedOn w:val="Normal"/>
    <w:next w:val="Normal"/>
    <w:link w:val="Heading4Char"/>
    <w:uiPriority w:val="9"/>
    <w:unhideWhenUsed/>
    <w:qFormat/>
    <w:rsid w:val="00B2426E"/>
    <w:pPr>
      <w:keepNext/>
      <w:keepLines/>
      <w:spacing w:before="40"/>
      <w:outlineLvl w:val="3"/>
    </w:pPr>
    <w:rPr>
      <w:rFonts w:ascii="Myriad Pro" w:eastAsiaTheme="majorEastAsia" w:hAnsi="Myriad Pro" w:cstheme="majorBidi"/>
      <w:b/>
      <w:iCs/>
      <w:sz w:val="26"/>
    </w:rPr>
  </w:style>
  <w:style w:type="paragraph" w:styleId="Heading5">
    <w:name w:val="heading 5"/>
    <w:basedOn w:val="Normal"/>
    <w:next w:val="Normal"/>
    <w:link w:val="Heading5Char"/>
    <w:uiPriority w:val="9"/>
    <w:unhideWhenUsed/>
    <w:qFormat/>
    <w:rsid w:val="00CA615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5C4"/>
    <w:pPr>
      <w:ind w:left="720"/>
      <w:contextualSpacing/>
    </w:pPr>
  </w:style>
  <w:style w:type="character" w:styleId="Hyperlink">
    <w:name w:val="Hyperlink"/>
    <w:basedOn w:val="DefaultParagraphFont"/>
    <w:uiPriority w:val="99"/>
    <w:unhideWhenUsed/>
    <w:rsid w:val="00B665C4"/>
    <w:rPr>
      <w:color w:val="0563C1" w:themeColor="hyperlink"/>
      <w:u w:val="single"/>
    </w:rPr>
  </w:style>
  <w:style w:type="character" w:styleId="CommentReference">
    <w:name w:val="annotation reference"/>
    <w:basedOn w:val="DefaultParagraphFont"/>
    <w:uiPriority w:val="99"/>
    <w:semiHidden/>
    <w:unhideWhenUsed/>
    <w:rsid w:val="00B665C4"/>
    <w:rPr>
      <w:sz w:val="16"/>
      <w:szCs w:val="16"/>
    </w:rPr>
  </w:style>
  <w:style w:type="paragraph" w:styleId="CommentText">
    <w:name w:val="annotation text"/>
    <w:basedOn w:val="Normal"/>
    <w:link w:val="CommentTextChar"/>
    <w:uiPriority w:val="99"/>
    <w:unhideWhenUsed/>
    <w:rsid w:val="00B665C4"/>
    <w:rPr>
      <w:sz w:val="20"/>
      <w:szCs w:val="20"/>
    </w:rPr>
  </w:style>
  <w:style w:type="character" w:customStyle="1" w:styleId="CommentTextChar">
    <w:name w:val="Comment Text Char"/>
    <w:basedOn w:val="DefaultParagraphFont"/>
    <w:link w:val="CommentText"/>
    <w:uiPriority w:val="99"/>
    <w:rsid w:val="00B665C4"/>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1D4626"/>
    <w:rPr>
      <w:color w:val="605E5C"/>
      <w:shd w:val="clear" w:color="auto" w:fill="E1DFDD"/>
    </w:rPr>
  </w:style>
  <w:style w:type="character" w:customStyle="1" w:styleId="Heading1Char">
    <w:name w:val="Heading 1 Char"/>
    <w:basedOn w:val="DefaultParagraphFont"/>
    <w:link w:val="Heading1"/>
    <w:uiPriority w:val="9"/>
    <w:rsid w:val="00D40E40"/>
    <w:rPr>
      <w:rFonts w:ascii="Myriad Pro" w:eastAsiaTheme="majorEastAsia" w:hAnsi="Myriad Pro" w:cstheme="majorBidi"/>
      <w:color w:val="2F5496" w:themeColor="accent1" w:themeShade="BF"/>
      <w:sz w:val="32"/>
      <w:szCs w:val="32"/>
    </w:rPr>
  </w:style>
  <w:style w:type="character" w:customStyle="1" w:styleId="Heading2Char">
    <w:name w:val="Heading 2 Char"/>
    <w:basedOn w:val="DefaultParagraphFont"/>
    <w:link w:val="Heading2"/>
    <w:uiPriority w:val="9"/>
    <w:rsid w:val="009D6F7C"/>
    <w:rPr>
      <w:rFonts w:ascii="Myriad Pro" w:eastAsiaTheme="majorEastAsia" w:hAnsi="Myriad Pro" w:cstheme="majorBidi"/>
      <w:color w:val="2F5496" w:themeColor="accent1" w:themeShade="BF"/>
      <w:sz w:val="28"/>
      <w:szCs w:val="26"/>
    </w:rPr>
  </w:style>
  <w:style w:type="character" w:customStyle="1" w:styleId="Heading3Char">
    <w:name w:val="Heading 3 Char"/>
    <w:basedOn w:val="DefaultParagraphFont"/>
    <w:link w:val="Heading3"/>
    <w:uiPriority w:val="9"/>
    <w:rsid w:val="00D16F05"/>
    <w:rPr>
      <w:rFonts w:ascii="Myriad Pro" w:eastAsiaTheme="majorEastAsia" w:hAnsi="Myriad Pro" w:cstheme="majorBidi"/>
      <w:caps/>
      <w:color w:val="4472C4" w:themeColor="accent1"/>
      <w:sz w:val="32"/>
      <w:szCs w:val="24"/>
    </w:rPr>
  </w:style>
  <w:style w:type="character" w:customStyle="1" w:styleId="Heading4Char">
    <w:name w:val="Heading 4 Char"/>
    <w:basedOn w:val="DefaultParagraphFont"/>
    <w:link w:val="Heading4"/>
    <w:uiPriority w:val="9"/>
    <w:rsid w:val="00B2426E"/>
    <w:rPr>
      <w:rFonts w:ascii="Myriad Pro" w:eastAsiaTheme="majorEastAsia" w:hAnsi="Myriad Pro" w:cstheme="majorBidi"/>
      <w:b/>
      <w:iCs/>
      <w:sz w:val="26"/>
    </w:rPr>
  </w:style>
  <w:style w:type="character" w:customStyle="1" w:styleId="Heading5Char">
    <w:name w:val="Heading 5 Char"/>
    <w:basedOn w:val="DefaultParagraphFont"/>
    <w:link w:val="Heading5"/>
    <w:uiPriority w:val="9"/>
    <w:rsid w:val="00CA615B"/>
    <w:rPr>
      <w:rFonts w:asciiTheme="majorHAnsi" w:eastAsiaTheme="majorEastAsia" w:hAnsiTheme="majorHAnsi" w:cstheme="majorBidi"/>
      <w:color w:val="2F5496" w:themeColor="accent1" w:themeShade="BF"/>
      <w:sz w:val="24"/>
    </w:rPr>
  </w:style>
  <w:style w:type="character" w:styleId="FollowedHyperlink">
    <w:name w:val="FollowedHyperlink"/>
    <w:basedOn w:val="DefaultParagraphFont"/>
    <w:uiPriority w:val="99"/>
    <w:semiHidden/>
    <w:unhideWhenUsed/>
    <w:rsid w:val="005C5DD6"/>
    <w:rPr>
      <w:color w:val="954F72" w:themeColor="followedHyperlink"/>
      <w:u w:val="single"/>
    </w:rPr>
  </w:style>
  <w:style w:type="paragraph" w:styleId="Header">
    <w:name w:val="header"/>
    <w:basedOn w:val="Normal"/>
    <w:link w:val="HeaderChar"/>
    <w:uiPriority w:val="99"/>
    <w:unhideWhenUsed/>
    <w:rsid w:val="00732C10"/>
    <w:pPr>
      <w:tabs>
        <w:tab w:val="center" w:pos="4680"/>
        <w:tab w:val="right" w:pos="9360"/>
      </w:tabs>
    </w:pPr>
  </w:style>
  <w:style w:type="character" w:customStyle="1" w:styleId="HeaderChar">
    <w:name w:val="Header Char"/>
    <w:basedOn w:val="DefaultParagraphFont"/>
    <w:link w:val="Header"/>
    <w:uiPriority w:val="99"/>
    <w:rsid w:val="00732C10"/>
    <w:rPr>
      <w:rFonts w:ascii="Times New Roman" w:hAnsi="Times New Roman" w:cs="Times New Roman"/>
      <w:sz w:val="24"/>
    </w:rPr>
  </w:style>
  <w:style w:type="paragraph" w:styleId="Footer">
    <w:name w:val="footer"/>
    <w:basedOn w:val="Normal"/>
    <w:link w:val="FooterChar"/>
    <w:uiPriority w:val="99"/>
    <w:unhideWhenUsed/>
    <w:rsid w:val="00732C10"/>
    <w:pPr>
      <w:tabs>
        <w:tab w:val="center" w:pos="4680"/>
        <w:tab w:val="right" w:pos="9360"/>
      </w:tabs>
    </w:pPr>
  </w:style>
  <w:style w:type="character" w:customStyle="1" w:styleId="FooterChar">
    <w:name w:val="Footer Char"/>
    <w:basedOn w:val="DefaultParagraphFont"/>
    <w:link w:val="Footer"/>
    <w:uiPriority w:val="99"/>
    <w:rsid w:val="00732C10"/>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753D65"/>
    <w:rPr>
      <w:b/>
      <w:bCs/>
    </w:rPr>
  </w:style>
  <w:style w:type="character" w:customStyle="1" w:styleId="CommentSubjectChar">
    <w:name w:val="Comment Subject Char"/>
    <w:basedOn w:val="CommentTextChar"/>
    <w:link w:val="CommentSubject"/>
    <w:uiPriority w:val="99"/>
    <w:semiHidden/>
    <w:rsid w:val="00753D65"/>
    <w:rPr>
      <w:rFonts w:ascii="Times New Roman" w:hAnsi="Times New Roman" w:cs="Times New Roman"/>
      <w:b/>
      <w:bCs/>
      <w:sz w:val="20"/>
      <w:szCs w:val="20"/>
    </w:rPr>
  </w:style>
  <w:style w:type="table" w:styleId="TableGrid">
    <w:name w:val="Table Grid"/>
    <w:basedOn w:val="TableNormal"/>
    <w:uiPriority w:val="39"/>
    <w:rsid w:val="003C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7349">
      <w:bodyDiv w:val="1"/>
      <w:marLeft w:val="0"/>
      <w:marRight w:val="0"/>
      <w:marTop w:val="0"/>
      <w:marBottom w:val="0"/>
      <w:divBdr>
        <w:top w:val="none" w:sz="0" w:space="0" w:color="auto"/>
        <w:left w:val="none" w:sz="0" w:space="0" w:color="auto"/>
        <w:bottom w:val="none" w:sz="0" w:space="0" w:color="auto"/>
        <w:right w:val="none" w:sz="0" w:space="0" w:color="auto"/>
      </w:divBdr>
      <w:divsChild>
        <w:div w:id="382561538">
          <w:marLeft w:val="0"/>
          <w:marRight w:val="450"/>
          <w:marTop w:val="0"/>
          <w:marBottom w:val="300"/>
          <w:divBdr>
            <w:top w:val="single" w:sz="6" w:space="6" w:color="DDDDDD"/>
            <w:left w:val="single" w:sz="6" w:space="6" w:color="DDDDDD"/>
            <w:bottom w:val="single" w:sz="6" w:space="6" w:color="DDDDDD"/>
            <w:right w:val="single" w:sz="6" w:space="6" w:color="DDDDDD"/>
          </w:divBdr>
        </w:div>
      </w:divsChild>
    </w:div>
    <w:div w:id="1987129575">
      <w:bodyDiv w:val="1"/>
      <w:marLeft w:val="0"/>
      <w:marRight w:val="0"/>
      <w:marTop w:val="0"/>
      <w:marBottom w:val="0"/>
      <w:divBdr>
        <w:top w:val="none" w:sz="0" w:space="0" w:color="auto"/>
        <w:left w:val="none" w:sz="0" w:space="0" w:color="auto"/>
        <w:bottom w:val="none" w:sz="0" w:space="0" w:color="auto"/>
        <w:right w:val="none" w:sz="0" w:space="0" w:color="auto"/>
      </w:divBdr>
      <w:divsChild>
        <w:div w:id="997030533">
          <w:marLeft w:val="0"/>
          <w:marRight w:val="450"/>
          <w:marTop w:val="0"/>
          <w:marBottom w:val="300"/>
          <w:divBdr>
            <w:top w:val="single" w:sz="6" w:space="6" w:color="DDDDDD"/>
            <w:left w:val="single" w:sz="6" w:space="6" w:color="DDDDDD"/>
            <w:bottom w:val="single" w:sz="6" w:space="6" w:color="DDDDDD"/>
            <w:right w:val="single" w:sz="6" w:space="6" w:color="DDDDDD"/>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company/wisconsin-wetlands-association" TargetMode="External"/><Relationship Id="rId18" Type="http://schemas.openxmlformats.org/officeDocument/2006/relationships/hyperlink" Target="https://wisconsinwetlands.org/WiTribesCaringForWetlands" TargetMode="External"/><Relationship Id="rId26" Type="http://schemas.openxmlformats.org/officeDocument/2006/relationships/hyperlink" Target="https://www.facebook.com/badrivergovt" TargetMode="External"/><Relationship Id="rId39" Type="http://schemas.openxmlformats.org/officeDocument/2006/relationships/hyperlink" Target="mailto:Emily.buck@wisconsinwetlands.org" TargetMode="External"/><Relationship Id="rId21" Type="http://schemas.openxmlformats.org/officeDocument/2006/relationships/hyperlink" Target="https://www.linkedin.com/company/wisconsin-wetlands-association" TargetMode="External"/><Relationship Id="rId34" Type="http://schemas.openxmlformats.org/officeDocument/2006/relationships/hyperlink" Target="https://vimeo.com/showcase/10340876/video/812520876"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Katie.Beilfuss@WisconsinWetlands.org" TargetMode="External"/><Relationship Id="rId20" Type="http://schemas.openxmlformats.org/officeDocument/2006/relationships/hyperlink" Target="https://www.facebook.com/WisconsinWetlands" TargetMode="External"/><Relationship Id="rId29" Type="http://schemas.openxmlformats.org/officeDocument/2006/relationships/hyperlink" Target="https://wisconsinwetlands.org/WiTribesCaringForWetland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showcase/10337814" TargetMode="External"/><Relationship Id="rId24" Type="http://schemas.openxmlformats.org/officeDocument/2006/relationships/hyperlink" Target="https://www.facebook.com/OneidaNationWI" TargetMode="External"/><Relationship Id="rId32" Type="http://schemas.openxmlformats.org/officeDocument/2006/relationships/hyperlink" Target="https://vimeo.com/1080319795" TargetMode="External"/><Relationship Id="rId37" Type="http://schemas.openxmlformats.org/officeDocument/2006/relationships/hyperlink" Target="Creating%20a%20Path:%20Watershed%20Conservation%20and%20the%20Oneida%20Nation" TargetMode="External"/><Relationship Id="rId40" Type="http://schemas.openxmlformats.org/officeDocument/2006/relationships/hyperlink" Target="https://drive.google.com/drive/folders/1SNk82rO2dp2CNuDrVcFHx_w1ptPR8HoN?usp=sharing" TargetMode="External"/><Relationship Id="rId5" Type="http://schemas.openxmlformats.org/officeDocument/2006/relationships/styles" Target="styles.xml"/><Relationship Id="rId15" Type="http://schemas.openxmlformats.org/officeDocument/2006/relationships/hyperlink" Target="mailto:Emily.Buck@WisconsinWetlands.org" TargetMode="External"/><Relationship Id="rId23" Type="http://schemas.openxmlformats.org/officeDocument/2006/relationships/hyperlink" Target="https://www.facebook.com/Sokaogon/" TargetMode="External"/><Relationship Id="rId28" Type="http://schemas.openxmlformats.org/officeDocument/2006/relationships/hyperlink" Target="https://www.wisconsinwetlands.org/updates/wisconsin-tribes-leading-the-way-in-protecting-and-restoring-wetlands-and-watersheds/" TargetMode="External"/><Relationship Id="rId36" Type="http://schemas.openxmlformats.org/officeDocument/2006/relationships/hyperlink" Target="https://vimeo.com/812522470" TargetMode="External"/><Relationship Id="rId10" Type="http://schemas.openxmlformats.org/officeDocument/2006/relationships/hyperlink" Target="https://vimeo.com/1179321136?share=copy&amp;fl=sv&amp;fe=ci" TargetMode="External"/><Relationship Id="rId19" Type="http://schemas.openxmlformats.org/officeDocument/2006/relationships/hyperlink" Target="https://wisconsinwetlands.org/WiTribesCaringForWetlands" TargetMode="External"/><Relationship Id="rId31" Type="http://schemas.openxmlformats.org/officeDocument/2006/relationships/hyperlink" Target="https://vimeo.com/1179321136?share=copy&amp;fl=sv&amp;fe=c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rive.google.com/drive/folders/1SNk82rO2dp2CNuDrVcFHx_w1ptPR8HoN?usp=sharing" TargetMode="External"/><Relationship Id="rId22" Type="http://schemas.openxmlformats.org/officeDocument/2006/relationships/hyperlink" Target="https://www.facebook.com/Sokaogon/" TargetMode="External"/><Relationship Id="rId27" Type="http://schemas.openxmlformats.org/officeDocument/2006/relationships/hyperlink" Target="https://www.facebook.com/lcotribe" TargetMode="External"/><Relationship Id="rId30" Type="http://schemas.openxmlformats.org/officeDocument/2006/relationships/hyperlink" Target="https://drive.google.com/drive/folders/1SNk82rO2dp2CNuDrVcFHx_w1ptPR8HoN?usp=sharing" TargetMode="External"/><Relationship Id="rId35" Type="http://schemas.openxmlformats.org/officeDocument/2006/relationships/hyperlink" Target="https://vimeo.com/showcase/10337814/video/814408986"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facebook.com/WisconsinWetlands" TargetMode="External"/><Relationship Id="rId17" Type="http://schemas.openxmlformats.org/officeDocument/2006/relationships/hyperlink" Target="https://drive.google.com/drive/folders/1SNk82rO2dp2CNuDrVcFHx_w1ptPR8HoN?usp=sharing" TargetMode="External"/><Relationship Id="rId25" Type="http://schemas.openxmlformats.org/officeDocument/2006/relationships/hyperlink" Target="https://www.facebook.com/RedCliffTribe" TargetMode="External"/><Relationship Id="rId33" Type="http://schemas.openxmlformats.org/officeDocument/2006/relationships/hyperlink" Target="https://vimeo.com/showcase/10337814/video/812523179" TargetMode="External"/><Relationship Id="rId38" Type="http://schemas.openxmlformats.org/officeDocument/2006/relationships/hyperlink" Target="https://vimeo.com/showcase/10337814/video/5262464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D131A83F14F64E8DBF4C331D1622E7" ma:contentTypeVersion="21" ma:contentTypeDescription="Create a new document." ma:contentTypeScope="" ma:versionID="ba36663d72cc852cb85956af7c681c29">
  <xsd:schema xmlns:xsd="http://www.w3.org/2001/XMLSchema" xmlns:xs="http://www.w3.org/2001/XMLSchema" xmlns:p="http://schemas.microsoft.com/office/2006/metadata/properties" xmlns:ns1="http://schemas.microsoft.com/sharepoint/v3" xmlns:ns2="98c703af-fc8c-45dd-b8f4-c08f31c059e8" xmlns:ns3="6ca0efba-07c7-4558-8568-d88b510d2412" targetNamespace="http://schemas.microsoft.com/office/2006/metadata/properties" ma:root="true" ma:fieldsID="0e26bd5e5b9da9a961a4f3cc880ad69e" ns1:_="" ns2:_="" ns3:_="">
    <xsd:import namespace="http://schemas.microsoft.com/sharepoint/v3"/>
    <xsd:import namespace="98c703af-fc8c-45dd-b8f4-c08f31c059e8"/>
    <xsd:import namespace="6ca0efba-07c7-4558-8568-d88b510d24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Details" minOccurs="0"/>
                <xsd:element ref="ns3:SharedWithUser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c703af-fc8c-45dd-b8f4-c08f31c05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d0fe39-8b98-4822-80d5-461e61a664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a0efba-07c7-4558-8568-d88b510d2412"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5" nillable="true" ma:displayName="Taxonomy Catch All Column" ma:hidden="true" ma:list="{13062148-0aa0-4cf8-a1a8-027ff8a7089a}" ma:internalName="TaxCatchAll" ma:showField="CatchAllData" ma:web="6ca0efba-07c7-4558-8568-d88b510d2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8c703af-fc8c-45dd-b8f4-c08f31c059e8">
      <Terms xmlns="http://schemas.microsoft.com/office/infopath/2007/PartnerControls"/>
    </lcf76f155ced4ddcb4097134ff3c332f>
    <TaxCatchAll xmlns="6ca0efba-07c7-4558-8568-d88b510d24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62407-F7DC-4635-A973-6333CD8A3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c703af-fc8c-45dd-b8f4-c08f31c059e8"/>
    <ds:schemaRef ds:uri="6ca0efba-07c7-4558-8568-d88b510d2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25F13-930E-4697-A7D0-9398F5A52D1E}">
  <ds:schemaRefs>
    <ds:schemaRef ds:uri="http://schemas.microsoft.com/office/2006/metadata/properties"/>
    <ds:schemaRef ds:uri="http://schemas.microsoft.com/office/infopath/2007/PartnerControls"/>
    <ds:schemaRef ds:uri="http://schemas.microsoft.com/sharepoint/v3"/>
    <ds:schemaRef ds:uri="98c703af-fc8c-45dd-b8f4-c08f31c059e8"/>
    <ds:schemaRef ds:uri="6ca0efba-07c7-4558-8568-d88b510d2412"/>
  </ds:schemaRefs>
</ds:datastoreItem>
</file>

<file path=customXml/itemProps3.xml><?xml version="1.0" encoding="utf-8"?>
<ds:datastoreItem xmlns:ds="http://schemas.openxmlformats.org/officeDocument/2006/customXml" ds:itemID="{36BA4732-D98B-4017-81FB-13AD3B438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6778</TotalTime>
  <Pages>1</Pages>
  <Words>3350</Words>
  <Characters>20106</Characters>
  <Application>Microsoft Office Word</Application>
  <DocSecurity>4</DocSecurity>
  <Lines>340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23338</CharactersWithSpaces>
  <SharedDoc>false</SharedDoc>
  <HLinks>
    <vt:vector size="186" baseType="variant">
      <vt:variant>
        <vt:i4>6488075</vt:i4>
      </vt:variant>
      <vt:variant>
        <vt:i4>90</vt:i4>
      </vt:variant>
      <vt:variant>
        <vt:i4>0</vt:i4>
      </vt:variant>
      <vt:variant>
        <vt:i4>5</vt:i4>
      </vt:variant>
      <vt:variant>
        <vt:lpwstr>https://drive.google.com/drive/folders/1SNk82rO2dp2CNuDrVcFHx_w1ptPR8HoN?usp=sharing</vt:lpwstr>
      </vt:variant>
      <vt:variant>
        <vt:lpwstr/>
      </vt:variant>
      <vt:variant>
        <vt:i4>65654</vt:i4>
      </vt:variant>
      <vt:variant>
        <vt:i4>87</vt:i4>
      </vt:variant>
      <vt:variant>
        <vt:i4>0</vt:i4>
      </vt:variant>
      <vt:variant>
        <vt:i4>5</vt:i4>
      </vt:variant>
      <vt:variant>
        <vt:lpwstr>mailto:Emily.buck@wisconsinwetlands.org</vt:lpwstr>
      </vt:variant>
      <vt:variant>
        <vt:lpwstr/>
      </vt:variant>
      <vt:variant>
        <vt:i4>7274600</vt:i4>
      </vt:variant>
      <vt:variant>
        <vt:i4>84</vt:i4>
      </vt:variant>
      <vt:variant>
        <vt:i4>0</vt:i4>
      </vt:variant>
      <vt:variant>
        <vt:i4>5</vt:i4>
      </vt:variant>
      <vt:variant>
        <vt:lpwstr>https://vimeo.com/showcase/10337814/video/526246492</vt:lpwstr>
      </vt:variant>
      <vt:variant>
        <vt:lpwstr/>
      </vt:variant>
      <vt:variant>
        <vt:i4>983133</vt:i4>
      </vt:variant>
      <vt:variant>
        <vt:i4>81</vt:i4>
      </vt:variant>
      <vt:variant>
        <vt:i4>0</vt:i4>
      </vt:variant>
      <vt:variant>
        <vt:i4>5</vt:i4>
      </vt:variant>
      <vt:variant>
        <vt:lpwstr>Creating a Path: Watershed Conservation and the Oneida Nation</vt:lpwstr>
      </vt:variant>
      <vt:variant>
        <vt:lpwstr/>
      </vt:variant>
      <vt:variant>
        <vt:i4>7471158</vt:i4>
      </vt:variant>
      <vt:variant>
        <vt:i4>78</vt:i4>
      </vt:variant>
      <vt:variant>
        <vt:i4>0</vt:i4>
      </vt:variant>
      <vt:variant>
        <vt:i4>5</vt:i4>
      </vt:variant>
      <vt:variant>
        <vt:lpwstr>https://vimeo.com/812522470</vt:lpwstr>
      </vt:variant>
      <vt:variant>
        <vt:lpwstr/>
      </vt:variant>
      <vt:variant>
        <vt:i4>6619246</vt:i4>
      </vt:variant>
      <vt:variant>
        <vt:i4>75</vt:i4>
      </vt:variant>
      <vt:variant>
        <vt:i4>0</vt:i4>
      </vt:variant>
      <vt:variant>
        <vt:i4>5</vt:i4>
      </vt:variant>
      <vt:variant>
        <vt:lpwstr>https://vimeo.com/showcase/10337814/video/814408986</vt:lpwstr>
      </vt:variant>
      <vt:variant>
        <vt:lpwstr/>
      </vt:variant>
      <vt:variant>
        <vt:i4>6422638</vt:i4>
      </vt:variant>
      <vt:variant>
        <vt:i4>72</vt:i4>
      </vt:variant>
      <vt:variant>
        <vt:i4>0</vt:i4>
      </vt:variant>
      <vt:variant>
        <vt:i4>5</vt:i4>
      </vt:variant>
      <vt:variant>
        <vt:lpwstr>https://vimeo.com/showcase/10340876/video/812520876</vt:lpwstr>
      </vt:variant>
      <vt:variant>
        <vt:lpwstr/>
      </vt:variant>
      <vt:variant>
        <vt:i4>6291554</vt:i4>
      </vt:variant>
      <vt:variant>
        <vt:i4>69</vt:i4>
      </vt:variant>
      <vt:variant>
        <vt:i4>0</vt:i4>
      </vt:variant>
      <vt:variant>
        <vt:i4>5</vt:i4>
      </vt:variant>
      <vt:variant>
        <vt:lpwstr>https://vimeo.com/showcase/10337814/video/812523179</vt:lpwstr>
      </vt:variant>
      <vt:variant>
        <vt:lpwstr/>
      </vt:variant>
      <vt:variant>
        <vt:i4>4194304</vt:i4>
      </vt:variant>
      <vt:variant>
        <vt:i4>66</vt:i4>
      </vt:variant>
      <vt:variant>
        <vt:i4>0</vt:i4>
      </vt:variant>
      <vt:variant>
        <vt:i4>5</vt:i4>
      </vt:variant>
      <vt:variant>
        <vt:lpwstr>https://vimeo.com/1080319795</vt:lpwstr>
      </vt:variant>
      <vt:variant>
        <vt:lpwstr/>
      </vt:variant>
      <vt:variant>
        <vt:i4>3342453</vt:i4>
      </vt:variant>
      <vt:variant>
        <vt:i4>63</vt:i4>
      </vt:variant>
      <vt:variant>
        <vt:i4>0</vt:i4>
      </vt:variant>
      <vt:variant>
        <vt:i4>5</vt:i4>
      </vt:variant>
      <vt:variant>
        <vt:lpwstr>https://vimeo.com/1179321136?share=copy&amp;fl=sv&amp;fe=ci</vt:lpwstr>
      </vt:variant>
      <vt:variant>
        <vt:lpwstr/>
      </vt:variant>
      <vt:variant>
        <vt:i4>6488075</vt:i4>
      </vt:variant>
      <vt:variant>
        <vt:i4>60</vt:i4>
      </vt:variant>
      <vt:variant>
        <vt:i4>0</vt:i4>
      </vt:variant>
      <vt:variant>
        <vt:i4>5</vt:i4>
      </vt:variant>
      <vt:variant>
        <vt:lpwstr>https://drive.google.com/drive/folders/1SNk82rO2dp2CNuDrVcFHx_w1ptPR8HoN?usp=sharing</vt:lpwstr>
      </vt:variant>
      <vt:variant>
        <vt:lpwstr/>
      </vt:variant>
      <vt:variant>
        <vt:i4>6619177</vt:i4>
      </vt:variant>
      <vt:variant>
        <vt:i4>57</vt:i4>
      </vt:variant>
      <vt:variant>
        <vt:i4>0</vt:i4>
      </vt:variant>
      <vt:variant>
        <vt:i4>5</vt:i4>
      </vt:variant>
      <vt:variant>
        <vt:lpwstr>https://wisconsinwetlands.org/WiTribesCaringForWetlands</vt:lpwstr>
      </vt:variant>
      <vt:variant>
        <vt:lpwstr/>
      </vt:variant>
      <vt:variant>
        <vt:i4>7798904</vt:i4>
      </vt:variant>
      <vt:variant>
        <vt:i4>54</vt:i4>
      </vt:variant>
      <vt:variant>
        <vt:i4>0</vt:i4>
      </vt:variant>
      <vt:variant>
        <vt:i4>5</vt:i4>
      </vt:variant>
      <vt:variant>
        <vt:lpwstr>https://www.wisconsinwetlands.org/updates/wisconsin-tribes-leading-the-way-in-protecting-and-restoring-wetlands-and-watersheds/</vt:lpwstr>
      </vt:variant>
      <vt:variant>
        <vt:lpwstr/>
      </vt:variant>
      <vt:variant>
        <vt:i4>5570648</vt:i4>
      </vt:variant>
      <vt:variant>
        <vt:i4>51</vt:i4>
      </vt:variant>
      <vt:variant>
        <vt:i4>0</vt:i4>
      </vt:variant>
      <vt:variant>
        <vt:i4>5</vt:i4>
      </vt:variant>
      <vt:variant>
        <vt:lpwstr>https://www.facebook.com/lcotribe</vt:lpwstr>
      </vt:variant>
      <vt:variant>
        <vt:lpwstr/>
      </vt:variant>
      <vt:variant>
        <vt:i4>6094942</vt:i4>
      </vt:variant>
      <vt:variant>
        <vt:i4>48</vt:i4>
      </vt:variant>
      <vt:variant>
        <vt:i4>0</vt:i4>
      </vt:variant>
      <vt:variant>
        <vt:i4>5</vt:i4>
      </vt:variant>
      <vt:variant>
        <vt:lpwstr>https://www.facebook.com/badrivergovt</vt:lpwstr>
      </vt:variant>
      <vt:variant>
        <vt:lpwstr/>
      </vt:variant>
      <vt:variant>
        <vt:i4>2228287</vt:i4>
      </vt:variant>
      <vt:variant>
        <vt:i4>45</vt:i4>
      </vt:variant>
      <vt:variant>
        <vt:i4>0</vt:i4>
      </vt:variant>
      <vt:variant>
        <vt:i4>5</vt:i4>
      </vt:variant>
      <vt:variant>
        <vt:lpwstr>https://www.facebook.com/RedCliffTribe</vt:lpwstr>
      </vt:variant>
      <vt:variant>
        <vt:lpwstr/>
      </vt:variant>
      <vt:variant>
        <vt:i4>2752550</vt:i4>
      </vt:variant>
      <vt:variant>
        <vt:i4>42</vt:i4>
      </vt:variant>
      <vt:variant>
        <vt:i4>0</vt:i4>
      </vt:variant>
      <vt:variant>
        <vt:i4>5</vt:i4>
      </vt:variant>
      <vt:variant>
        <vt:lpwstr>https://www.facebook.com/OneidaNationWI</vt:lpwstr>
      </vt:variant>
      <vt:variant>
        <vt:lpwstr/>
      </vt:variant>
      <vt:variant>
        <vt:i4>7405601</vt:i4>
      </vt:variant>
      <vt:variant>
        <vt:i4>39</vt:i4>
      </vt:variant>
      <vt:variant>
        <vt:i4>0</vt:i4>
      </vt:variant>
      <vt:variant>
        <vt:i4>5</vt:i4>
      </vt:variant>
      <vt:variant>
        <vt:lpwstr>https://www.facebook.com/Sokaogon/</vt:lpwstr>
      </vt:variant>
      <vt:variant>
        <vt:lpwstr/>
      </vt:variant>
      <vt:variant>
        <vt:i4>7405601</vt:i4>
      </vt:variant>
      <vt:variant>
        <vt:i4>36</vt:i4>
      </vt:variant>
      <vt:variant>
        <vt:i4>0</vt:i4>
      </vt:variant>
      <vt:variant>
        <vt:i4>5</vt:i4>
      </vt:variant>
      <vt:variant>
        <vt:lpwstr>https://www.facebook.com/Sokaogon/</vt:lpwstr>
      </vt:variant>
      <vt:variant>
        <vt:lpwstr/>
      </vt:variant>
      <vt:variant>
        <vt:i4>7012403</vt:i4>
      </vt:variant>
      <vt:variant>
        <vt:i4>33</vt:i4>
      </vt:variant>
      <vt:variant>
        <vt:i4>0</vt:i4>
      </vt:variant>
      <vt:variant>
        <vt:i4>5</vt:i4>
      </vt:variant>
      <vt:variant>
        <vt:lpwstr>https://www.linkedin.com/company/wisconsin-wetlands-association</vt:lpwstr>
      </vt:variant>
      <vt:variant>
        <vt:lpwstr/>
      </vt:variant>
      <vt:variant>
        <vt:i4>2359341</vt:i4>
      </vt:variant>
      <vt:variant>
        <vt:i4>30</vt:i4>
      </vt:variant>
      <vt:variant>
        <vt:i4>0</vt:i4>
      </vt:variant>
      <vt:variant>
        <vt:i4>5</vt:i4>
      </vt:variant>
      <vt:variant>
        <vt:lpwstr>https://www.facebook.com/WisconsinWetlands</vt:lpwstr>
      </vt:variant>
      <vt:variant>
        <vt:lpwstr/>
      </vt:variant>
      <vt:variant>
        <vt:i4>6619177</vt:i4>
      </vt:variant>
      <vt:variant>
        <vt:i4>27</vt:i4>
      </vt:variant>
      <vt:variant>
        <vt:i4>0</vt:i4>
      </vt:variant>
      <vt:variant>
        <vt:i4>5</vt:i4>
      </vt:variant>
      <vt:variant>
        <vt:lpwstr>https://wisconsinwetlands.org/WiTribesCaringForWetlands</vt:lpwstr>
      </vt:variant>
      <vt:variant>
        <vt:lpwstr/>
      </vt:variant>
      <vt:variant>
        <vt:i4>6619177</vt:i4>
      </vt:variant>
      <vt:variant>
        <vt:i4>24</vt:i4>
      </vt:variant>
      <vt:variant>
        <vt:i4>0</vt:i4>
      </vt:variant>
      <vt:variant>
        <vt:i4>5</vt:i4>
      </vt:variant>
      <vt:variant>
        <vt:lpwstr>https://wisconsinwetlands.org/WiTribesCaringForWetlands</vt:lpwstr>
      </vt:variant>
      <vt:variant>
        <vt:lpwstr/>
      </vt:variant>
      <vt:variant>
        <vt:i4>6488075</vt:i4>
      </vt:variant>
      <vt:variant>
        <vt:i4>21</vt:i4>
      </vt:variant>
      <vt:variant>
        <vt:i4>0</vt:i4>
      </vt:variant>
      <vt:variant>
        <vt:i4>5</vt:i4>
      </vt:variant>
      <vt:variant>
        <vt:lpwstr>https://drive.google.com/drive/folders/1SNk82rO2dp2CNuDrVcFHx_w1ptPR8HoN?usp=sharing</vt:lpwstr>
      </vt:variant>
      <vt:variant>
        <vt:lpwstr/>
      </vt:variant>
      <vt:variant>
        <vt:i4>1114222</vt:i4>
      </vt:variant>
      <vt:variant>
        <vt:i4>18</vt:i4>
      </vt:variant>
      <vt:variant>
        <vt:i4>0</vt:i4>
      </vt:variant>
      <vt:variant>
        <vt:i4>5</vt:i4>
      </vt:variant>
      <vt:variant>
        <vt:lpwstr>mailto:Katie.Beilfuss@WisconsinWetlands.org</vt:lpwstr>
      </vt:variant>
      <vt:variant>
        <vt:lpwstr/>
      </vt:variant>
      <vt:variant>
        <vt:i4>65654</vt:i4>
      </vt:variant>
      <vt:variant>
        <vt:i4>15</vt:i4>
      </vt:variant>
      <vt:variant>
        <vt:i4>0</vt:i4>
      </vt:variant>
      <vt:variant>
        <vt:i4>5</vt:i4>
      </vt:variant>
      <vt:variant>
        <vt:lpwstr>mailto:Emily.Buck@WisconsinWetlands.org</vt:lpwstr>
      </vt:variant>
      <vt:variant>
        <vt:lpwstr/>
      </vt:variant>
      <vt:variant>
        <vt:i4>6488075</vt:i4>
      </vt:variant>
      <vt:variant>
        <vt:i4>12</vt:i4>
      </vt:variant>
      <vt:variant>
        <vt:i4>0</vt:i4>
      </vt:variant>
      <vt:variant>
        <vt:i4>5</vt:i4>
      </vt:variant>
      <vt:variant>
        <vt:lpwstr>https://drive.google.com/drive/folders/1SNk82rO2dp2CNuDrVcFHx_w1ptPR8HoN?usp=sharing</vt:lpwstr>
      </vt:variant>
      <vt:variant>
        <vt:lpwstr/>
      </vt:variant>
      <vt:variant>
        <vt:i4>7012403</vt:i4>
      </vt:variant>
      <vt:variant>
        <vt:i4>9</vt:i4>
      </vt:variant>
      <vt:variant>
        <vt:i4>0</vt:i4>
      </vt:variant>
      <vt:variant>
        <vt:i4>5</vt:i4>
      </vt:variant>
      <vt:variant>
        <vt:lpwstr>https://www.linkedin.com/company/wisconsin-wetlands-association</vt:lpwstr>
      </vt:variant>
      <vt:variant>
        <vt:lpwstr/>
      </vt:variant>
      <vt:variant>
        <vt:i4>2359341</vt:i4>
      </vt:variant>
      <vt:variant>
        <vt:i4>6</vt:i4>
      </vt:variant>
      <vt:variant>
        <vt:i4>0</vt:i4>
      </vt:variant>
      <vt:variant>
        <vt:i4>5</vt:i4>
      </vt:variant>
      <vt:variant>
        <vt:lpwstr>https://www.facebook.com/WisconsinWetlands</vt:lpwstr>
      </vt:variant>
      <vt:variant>
        <vt:lpwstr/>
      </vt:variant>
      <vt:variant>
        <vt:i4>7077922</vt:i4>
      </vt:variant>
      <vt:variant>
        <vt:i4>3</vt:i4>
      </vt:variant>
      <vt:variant>
        <vt:i4>0</vt:i4>
      </vt:variant>
      <vt:variant>
        <vt:i4>5</vt:i4>
      </vt:variant>
      <vt:variant>
        <vt:lpwstr>https://vimeo.com/showcase/10337814</vt:lpwstr>
      </vt:variant>
      <vt:variant>
        <vt:lpwstr/>
      </vt:variant>
      <vt:variant>
        <vt:i4>3342453</vt:i4>
      </vt:variant>
      <vt:variant>
        <vt:i4>0</vt:i4>
      </vt:variant>
      <vt:variant>
        <vt:i4>0</vt:i4>
      </vt:variant>
      <vt:variant>
        <vt:i4>5</vt:i4>
      </vt:variant>
      <vt:variant>
        <vt:lpwstr>https://vimeo.com/1179321136?share=copy&amp;fl=sv&amp;fe=ci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Buck</dc:creator>
  <cp:keywords/>
  <dc:description/>
  <cp:lastModifiedBy>Emily Buck</cp:lastModifiedBy>
  <cp:revision>116</cp:revision>
  <cp:lastPrinted>2025-05-01T23:18:00Z</cp:lastPrinted>
  <dcterms:created xsi:type="dcterms:W3CDTF">2026-04-07T23:31:00Z</dcterms:created>
  <dcterms:modified xsi:type="dcterms:W3CDTF">2026-04-22T22:09:00Z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0x01010044D131A83F14F64E8DBF4C331D1622E7</vt:lpwstr>
  </property>
  <property fmtid="{D5CDD505-2E9C-101B-9397-08002B2CF9AE}" pid="3" name="MediaServiceImageTags">
    <vt:lpwstr/>
  </property>
  <property fmtid="{D5CDD505-2E9C-101B-9397-08002B2CF9AE}" pid="4" name="GrammarlyDocumentId">
    <vt:lpwstr>0740fe1a-5897-453a-a11a-265fbc809b7a</vt:lpwstr>
  </property>
</Properties>
</file>